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64E4" w14:textId="77777777" w:rsidR="00053243" w:rsidRPr="0094631F" w:rsidRDefault="00053243" w:rsidP="00053243">
      <w:pPr>
        <w:pStyle w:val="Titel"/>
        <w:tabs>
          <w:tab w:val="left" w:pos="567"/>
        </w:tabs>
        <w:jc w:val="right"/>
        <w:rPr>
          <w:rFonts w:asciiTheme="minorHAnsi" w:hAnsiTheme="minorHAnsi" w:cstheme="minorHAnsi"/>
        </w:rPr>
      </w:pPr>
    </w:p>
    <w:p w14:paraId="730D54EB" w14:textId="77777777" w:rsidR="0094631F" w:rsidRPr="0094631F" w:rsidRDefault="005E6FA5" w:rsidP="00310252">
      <w:pPr>
        <w:pStyle w:val="Undertitel"/>
        <w:shd w:val="clear" w:color="auto" w:fill="auto"/>
        <w:jc w:val="center"/>
        <w:rPr>
          <w:rFonts w:asciiTheme="minorHAnsi" w:hAnsiTheme="minorHAnsi" w:cstheme="minorHAnsi"/>
          <w:b/>
          <w:sz w:val="42"/>
          <w:lang w:val="en-GB"/>
        </w:rPr>
      </w:pPr>
      <w:r w:rsidRPr="0094631F">
        <w:rPr>
          <w:rFonts w:asciiTheme="minorHAnsi" w:hAnsiTheme="minorHAnsi" w:cstheme="minorHAnsi"/>
          <w:b/>
          <w:sz w:val="42"/>
          <w:lang w:val="en-GB"/>
        </w:rPr>
        <w:t>Request fo</w:t>
      </w:r>
      <w:r w:rsidR="00310252" w:rsidRPr="0094631F">
        <w:rPr>
          <w:rFonts w:asciiTheme="minorHAnsi" w:hAnsiTheme="minorHAnsi" w:cstheme="minorHAnsi"/>
          <w:b/>
          <w:sz w:val="42"/>
          <w:lang w:val="en-GB"/>
        </w:rPr>
        <w:t xml:space="preserve">r change of intervention, </w:t>
      </w:r>
    </w:p>
    <w:p w14:paraId="617FB042" w14:textId="77777777" w:rsidR="00053243" w:rsidRPr="0094631F" w:rsidRDefault="00310252" w:rsidP="00310252">
      <w:pPr>
        <w:pStyle w:val="Undertitel"/>
        <w:shd w:val="clear" w:color="auto" w:fill="auto"/>
        <w:jc w:val="center"/>
        <w:rPr>
          <w:rFonts w:asciiTheme="minorHAnsi" w:hAnsiTheme="minorHAnsi" w:cstheme="minorHAnsi"/>
          <w:sz w:val="30"/>
          <w:lang w:val="en-US"/>
        </w:rPr>
      </w:pPr>
      <w:r w:rsidRPr="0094631F">
        <w:rPr>
          <w:rFonts w:asciiTheme="minorHAnsi" w:hAnsiTheme="minorHAnsi" w:cstheme="minorHAnsi"/>
          <w:b/>
          <w:sz w:val="42"/>
          <w:lang w:val="en-GB"/>
        </w:rPr>
        <w:t xml:space="preserve">intervention period, and/or budget </w:t>
      </w:r>
    </w:p>
    <w:p w14:paraId="7A99BB99" w14:textId="77777777" w:rsidR="00FB617C" w:rsidRPr="0094631F" w:rsidRDefault="00FB617C" w:rsidP="00FB617C">
      <w:pPr>
        <w:tabs>
          <w:tab w:val="left" w:pos="2820"/>
        </w:tabs>
        <w:rPr>
          <w:rFonts w:asciiTheme="minorHAnsi" w:hAnsiTheme="minorHAnsi" w:cstheme="minorHAnsi"/>
          <w:b/>
          <w:sz w:val="22"/>
          <w:szCs w:val="22"/>
          <w:lang w:val="en-GB"/>
        </w:rPr>
      </w:pPr>
    </w:p>
    <w:p w14:paraId="76BEE4CC" w14:textId="77777777" w:rsidR="00FB617C" w:rsidRPr="0094631F" w:rsidRDefault="00FB617C" w:rsidP="00FB617C">
      <w:pPr>
        <w:tabs>
          <w:tab w:val="left" w:pos="2820"/>
        </w:tabs>
        <w:rPr>
          <w:rFonts w:asciiTheme="minorHAnsi" w:hAnsiTheme="minorHAnsi" w:cstheme="minorHAnsi"/>
          <w:b/>
          <w:sz w:val="22"/>
          <w:szCs w:val="22"/>
          <w:lang w:val="en-GB"/>
        </w:rPr>
      </w:pPr>
    </w:p>
    <w:tbl>
      <w:tblPr>
        <w:tblW w:w="99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323"/>
        <w:gridCol w:w="5670"/>
      </w:tblGrid>
      <w:tr w:rsidR="00A37547" w:rsidRPr="00132F07" w14:paraId="6784CCDF" w14:textId="77777777" w:rsidTr="00132F07">
        <w:trPr>
          <w:trHeight w:val="353"/>
        </w:trPr>
        <w:tc>
          <w:tcPr>
            <w:tcW w:w="4323" w:type="dxa"/>
            <w:vAlign w:val="center"/>
          </w:tcPr>
          <w:p w14:paraId="145C6F02" w14:textId="44B26D0D" w:rsidR="00A37547" w:rsidRPr="0094631F" w:rsidRDefault="00A37547" w:rsidP="00A37547">
            <w:pPr>
              <w:pStyle w:val="Brdtekst21"/>
              <w:jc w:val="left"/>
              <w:rPr>
                <w:rFonts w:asciiTheme="minorHAnsi" w:hAnsiTheme="minorHAnsi" w:cstheme="minorHAnsi"/>
                <w:sz w:val="22"/>
                <w:lang w:val="en-US"/>
              </w:rPr>
            </w:pPr>
            <w:r w:rsidRPr="0094631F">
              <w:rPr>
                <w:rFonts w:asciiTheme="minorHAnsi" w:hAnsiTheme="minorHAnsi" w:cstheme="minorHAnsi"/>
                <w:sz w:val="22"/>
                <w:lang w:val="en-US"/>
              </w:rPr>
              <w:t>Fund</w:t>
            </w:r>
          </w:p>
        </w:tc>
        <w:tc>
          <w:tcPr>
            <w:tcW w:w="5670" w:type="dxa"/>
            <w:vAlign w:val="center"/>
          </w:tcPr>
          <w:p w14:paraId="391B4DCF" w14:textId="5301F3ED" w:rsidR="00A37547" w:rsidRPr="0094631F" w:rsidRDefault="005C0386" w:rsidP="006E098C">
            <w:pPr>
              <w:pStyle w:val="Brdtekst21"/>
              <w:jc w:val="left"/>
              <w:rPr>
                <w:rFonts w:asciiTheme="minorHAnsi" w:hAnsiTheme="minorHAnsi" w:cstheme="minorHAnsi"/>
                <w:sz w:val="22"/>
                <w:lang w:val="en-US"/>
              </w:rPr>
            </w:pPr>
            <w:r>
              <w:rPr>
                <w:rFonts w:asciiTheme="minorHAnsi" w:hAnsiTheme="minorHAnsi" w:cstheme="minorHAnsi"/>
                <w:sz w:val="22"/>
                <w:lang w:val="en-US"/>
              </w:rPr>
              <w:t>Danish Emergency Relief Fund</w:t>
            </w:r>
          </w:p>
        </w:tc>
      </w:tr>
      <w:tr w:rsidR="00FB617C" w:rsidRPr="0094631F" w14:paraId="41609595" w14:textId="77777777" w:rsidTr="00132F07">
        <w:trPr>
          <w:trHeight w:val="353"/>
        </w:trPr>
        <w:tc>
          <w:tcPr>
            <w:tcW w:w="4323" w:type="dxa"/>
            <w:vAlign w:val="center"/>
          </w:tcPr>
          <w:p w14:paraId="6CB47C92" w14:textId="77777777" w:rsidR="00FB617C" w:rsidRPr="0094631F" w:rsidRDefault="00FB617C" w:rsidP="006E098C">
            <w:pPr>
              <w:pStyle w:val="Brdtekst21"/>
              <w:jc w:val="left"/>
              <w:rPr>
                <w:rFonts w:asciiTheme="minorHAnsi" w:hAnsiTheme="minorHAnsi" w:cstheme="minorHAnsi"/>
                <w:sz w:val="22"/>
              </w:rPr>
            </w:pPr>
            <w:r w:rsidRPr="0094631F">
              <w:rPr>
                <w:rFonts w:asciiTheme="minorHAnsi" w:hAnsiTheme="minorHAnsi" w:cstheme="minorHAnsi"/>
                <w:sz w:val="22"/>
              </w:rPr>
              <w:t>Organisation</w:t>
            </w:r>
          </w:p>
        </w:tc>
        <w:tc>
          <w:tcPr>
            <w:tcW w:w="5670" w:type="dxa"/>
            <w:vAlign w:val="center"/>
          </w:tcPr>
          <w:p w14:paraId="631BED04" w14:textId="77777777" w:rsidR="00FB617C" w:rsidRPr="0094631F" w:rsidRDefault="00FB617C" w:rsidP="006E098C">
            <w:pPr>
              <w:pStyle w:val="Brdtekst21"/>
              <w:jc w:val="left"/>
              <w:rPr>
                <w:rFonts w:asciiTheme="minorHAnsi" w:hAnsiTheme="minorHAnsi" w:cstheme="minorHAnsi"/>
                <w:sz w:val="22"/>
              </w:rPr>
            </w:pPr>
          </w:p>
        </w:tc>
      </w:tr>
      <w:tr w:rsidR="00FB617C" w:rsidRPr="006D11D1" w14:paraId="49726A35" w14:textId="77777777" w:rsidTr="00132F07">
        <w:trPr>
          <w:trHeight w:val="400"/>
        </w:trPr>
        <w:tc>
          <w:tcPr>
            <w:tcW w:w="4323" w:type="dxa"/>
            <w:vAlign w:val="center"/>
          </w:tcPr>
          <w:p w14:paraId="31575AE2" w14:textId="77777777" w:rsidR="00FB617C" w:rsidRPr="0094631F" w:rsidRDefault="00FB617C" w:rsidP="001D3E30">
            <w:pPr>
              <w:pStyle w:val="Brdtekst21"/>
              <w:jc w:val="left"/>
              <w:rPr>
                <w:rFonts w:asciiTheme="minorHAnsi" w:hAnsiTheme="minorHAnsi" w:cstheme="minorHAnsi"/>
                <w:sz w:val="22"/>
                <w:lang w:val="en-US"/>
              </w:rPr>
            </w:pPr>
            <w:r w:rsidRPr="0094631F">
              <w:rPr>
                <w:rFonts w:asciiTheme="minorHAnsi" w:hAnsiTheme="minorHAnsi" w:cstheme="minorHAnsi"/>
                <w:sz w:val="22"/>
                <w:lang w:val="en-US"/>
              </w:rPr>
              <w:t>Contact person, na</w:t>
            </w:r>
            <w:r w:rsidR="001D3E30" w:rsidRPr="0094631F">
              <w:rPr>
                <w:rFonts w:asciiTheme="minorHAnsi" w:hAnsiTheme="minorHAnsi" w:cstheme="minorHAnsi"/>
                <w:sz w:val="22"/>
                <w:lang w:val="en-US"/>
              </w:rPr>
              <w:t xml:space="preserve">me and </w:t>
            </w:r>
            <w:r w:rsidRPr="0094631F">
              <w:rPr>
                <w:rFonts w:asciiTheme="minorHAnsi" w:hAnsiTheme="minorHAnsi" w:cstheme="minorHAnsi"/>
                <w:sz w:val="22"/>
                <w:lang w:val="en-US"/>
              </w:rPr>
              <w:t>e-mail ad</w:t>
            </w:r>
            <w:r w:rsidR="001D3E30" w:rsidRPr="0094631F">
              <w:rPr>
                <w:rFonts w:asciiTheme="minorHAnsi" w:hAnsiTheme="minorHAnsi" w:cstheme="minorHAnsi"/>
                <w:sz w:val="22"/>
                <w:lang w:val="en-US"/>
              </w:rPr>
              <w:t>d</w:t>
            </w:r>
            <w:r w:rsidRPr="0094631F">
              <w:rPr>
                <w:rFonts w:asciiTheme="minorHAnsi" w:hAnsiTheme="minorHAnsi" w:cstheme="minorHAnsi"/>
                <w:sz w:val="22"/>
                <w:lang w:val="en-US"/>
              </w:rPr>
              <w:t>ress</w:t>
            </w:r>
          </w:p>
        </w:tc>
        <w:tc>
          <w:tcPr>
            <w:tcW w:w="5670" w:type="dxa"/>
            <w:vAlign w:val="center"/>
          </w:tcPr>
          <w:p w14:paraId="7F465D33" w14:textId="77777777" w:rsidR="00FB617C" w:rsidRPr="0094631F" w:rsidRDefault="00FB617C" w:rsidP="006E098C">
            <w:pPr>
              <w:pStyle w:val="Brdtekst21"/>
              <w:jc w:val="left"/>
              <w:rPr>
                <w:rFonts w:asciiTheme="minorHAnsi" w:hAnsiTheme="minorHAnsi" w:cstheme="minorHAnsi"/>
                <w:sz w:val="22"/>
                <w:lang w:val="en-US"/>
              </w:rPr>
            </w:pPr>
          </w:p>
        </w:tc>
      </w:tr>
      <w:tr w:rsidR="00FB617C" w:rsidRPr="0094631F" w14:paraId="4541BEB9" w14:textId="77777777" w:rsidTr="00132F07">
        <w:trPr>
          <w:trHeight w:val="420"/>
        </w:trPr>
        <w:tc>
          <w:tcPr>
            <w:tcW w:w="4323" w:type="dxa"/>
            <w:vAlign w:val="center"/>
          </w:tcPr>
          <w:p w14:paraId="456156AF" w14:textId="77777777" w:rsidR="00FB617C" w:rsidRPr="0094631F" w:rsidRDefault="005E6FA5" w:rsidP="006E098C">
            <w:pPr>
              <w:pStyle w:val="Brdtekst21"/>
              <w:jc w:val="left"/>
              <w:rPr>
                <w:rFonts w:asciiTheme="minorHAnsi" w:hAnsiTheme="minorHAnsi" w:cstheme="minorHAnsi"/>
                <w:sz w:val="22"/>
              </w:rPr>
            </w:pPr>
            <w:r w:rsidRPr="0094631F">
              <w:rPr>
                <w:rFonts w:asciiTheme="minorHAnsi" w:hAnsiTheme="minorHAnsi" w:cstheme="minorHAnsi"/>
                <w:sz w:val="22"/>
              </w:rPr>
              <w:t>Intervention</w:t>
            </w:r>
            <w:r w:rsidR="00FB617C" w:rsidRPr="0094631F">
              <w:rPr>
                <w:rFonts w:asciiTheme="minorHAnsi" w:hAnsiTheme="minorHAnsi" w:cstheme="minorHAnsi"/>
                <w:sz w:val="22"/>
              </w:rPr>
              <w:t xml:space="preserve"> titel</w:t>
            </w:r>
          </w:p>
        </w:tc>
        <w:tc>
          <w:tcPr>
            <w:tcW w:w="5670" w:type="dxa"/>
            <w:vAlign w:val="center"/>
          </w:tcPr>
          <w:p w14:paraId="424752D6" w14:textId="77777777" w:rsidR="00FB617C" w:rsidRPr="0094631F" w:rsidRDefault="00FB617C" w:rsidP="006E098C">
            <w:pPr>
              <w:pStyle w:val="Brdtekst21"/>
              <w:jc w:val="left"/>
              <w:rPr>
                <w:rFonts w:asciiTheme="minorHAnsi" w:hAnsiTheme="minorHAnsi" w:cstheme="minorHAnsi"/>
                <w:sz w:val="22"/>
              </w:rPr>
            </w:pPr>
          </w:p>
        </w:tc>
      </w:tr>
      <w:tr w:rsidR="00FB617C" w:rsidRPr="0094631F" w14:paraId="3E7F6840" w14:textId="77777777" w:rsidTr="00132F07">
        <w:trPr>
          <w:trHeight w:val="413"/>
        </w:trPr>
        <w:tc>
          <w:tcPr>
            <w:tcW w:w="4323" w:type="dxa"/>
            <w:vAlign w:val="center"/>
          </w:tcPr>
          <w:p w14:paraId="063E9707" w14:textId="77777777" w:rsidR="00FB617C" w:rsidRPr="0094631F" w:rsidRDefault="00FB617C" w:rsidP="006E098C">
            <w:pPr>
              <w:pStyle w:val="Brdtekst21"/>
              <w:jc w:val="left"/>
              <w:rPr>
                <w:rFonts w:asciiTheme="minorHAnsi" w:hAnsiTheme="minorHAnsi" w:cstheme="minorHAnsi"/>
                <w:sz w:val="22"/>
              </w:rPr>
            </w:pPr>
            <w:r w:rsidRPr="0094631F">
              <w:rPr>
                <w:rFonts w:asciiTheme="minorHAnsi" w:hAnsiTheme="minorHAnsi" w:cstheme="minorHAnsi"/>
                <w:sz w:val="22"/>
              </w:rPr>
              <w:t>Journal nr.</w:t>
            </w:r>
          </w:p>
        </w:tc>
        <w:tc>
          <w:tcPr>
            <w:tcW w:w="5670" w:type="dxa"/>
            <w:vAlign w:val="center"/>
          </w:tcPr>
          <w:p w14:paraId="2A349686" w14:textId="77777777" w:rsidR="00FB617C" w:rsidRPr="0094631F" w:rsidRDefault="00FB617C" w:rsidP="006E098C">
            <w:pPr>
              <w:pStyle w:val="Brdtekst21"/>
              <w:jc w:val="left"/>
              <w:rPr>
                <w:rFonts w:asciiTheme="minorHAnsi" w:hAnsiTheme="minorHAnsi" w:cstheme="minorHAnsi"/>
                <w:sz w:val="22"/>
              </w:rPr>
            </w:pPr>
          </w:p>
        </w:tc>
      </w:tr>
      <w:tr w:rsidR="00FB617C" w:rsidRPr="0094631F" w14:paraId="0D1366A5" w14:textId="77777777" w:rsidTr="00132F07">
        <w:trPr>
          <w:trHeight w:val="405"/>
        </w:trPr>
        <w:tc>
          <w:tcPr>
            <w:tcW w:w="4323" w:type="dxa"/>
            <w:vAlign w:val="center"/>
          </w:tcPr>
          <w:p w14:paraId="38CF235C" w14:textId="77777777" w:rsidR="00FB617C" w:rsidRPr="0094631F" w:rsidRDefault="001D3E30" w:rsidP="005E6FA5">
            <w:pPr>
              <w:pStyle w:val="Brdtekst21"/>
              <w:jc w:val="left"/>
              <w:rPr>
                <w:rFonts w:asciiTheme="minorHAnsi" w:hAnsiTheme="minorHAnsi" w:cstheme="minorHAnsi"/>
                <w:sz w:val="22"/>
              </w:rPr>
            </w:pPr>
            <w:r w:rsidRPr="0094631F">
              <w:rPr>
                <w:rFonts w:asciiTheme="minorHAnsi" w:hAnsiTheme="minorHAnsi" w:cstheme="minorHAnsi"/>
                <w:sz w:val="22"/>
              </w:rPr>
              <w:t>Approved</w:t>
            </w:r>
            <w:r w:rsidR="00FB617C" w:rsidRPr="0094631F">
              <w:rPr>
                <w:rFonts w:asciiTheme="minorHAnsi" w:hAnsiTheme="minorHAnsi" w:cstheme="minorHAnsi"/>
                <w:sz w:val="22"/>
              </w:rPr>
              <w:t xml:space="preserve"> </w:t>
            </w:r>
            <w:r w:rsidR="005E6FA5" w:rsidRPr="0094631F">
              <w:rPr>
                <w:rFonts w:asciiTheme="minorHAnsi" w:hAnsiTheme="minorHAnsi" w:cstheme="minorHAnsi"/>
                <w:sz w:val="22"/>
              </w:rPr>
              <w:t>intervention</w:t>
            </w:r>
            <w:r w:rsidRPr="0094631F">
              <w:rPr>
                <w:rFonts w:asciiTheme="minorHAnsi" w:hAnsiTheme="minorHAnsi" w:cstheme="minorHAnsi"/>
                <w:sz w:val="22"/>
              </w:rPr>
              <w:t xml:space="preserve"> </w:t>
            </w:r>
            <w:r w:rsidR="00FB617C" w:rsidRPr="0094631F">
              <w:rPr>
                <w:rFonts w:asciiTheme="minorHAnsi" w:hAnsiTheme="minorHAnsi" w:cstheme="minorHAnsi"/>
                <w:sz w:val="22"/>
              </w:rPr>
              <w:t>period</w:t>
            </w:r>
          </w:p>
        </w:tc>
        <w:tc>
          <w:tcPr>
            <w:tcW w:w="5670" w:type="dxa"/>
            <w:vAlign w:val="center"/>
          </w:tcPr>
          <w:p w14:paraId="7D8C5E87" w14:textId="77777777" w:rsidR="00FB617C" w:rsidRPr="0094631F" w:rsidRDefault="00FB617C" w:rsidP="006E098C">
            <w:pPr>
              <w:pStyle w:val="Brdtekst21"/>
              <w:jc w:val="left"/>
              <w:rPr>
                <w:rFonts w:asciiTheme="minorHAnsi" w:hAnsiTheme="minorHAnsi" w:cstheme="minorHAnsi"/>
                <w:sz w:val="22"/>
              </w:rPr>
            </w:pPr>
          </w:p>
        </w:tc>
      </w:tr>
      <w:tr w:rsidR="00FB617C" w:rsidRPr="0094631F" w14:paraId="32315252" w14:textId="77777777" w:rsidTr="00132F07">
        <w:trPr>
          <w:trHeight w:val="410"/>
        </w:trPr>
        <w:tc>
          <w:tcPr>
            <w:tcW w:w="4323" w:type="dxa"/>
            <w:vAlign w:val="center"/>
          </w:tcPr>
          <w:p w14:paraId="3C557653" w14:textId="77777777" w:rsidR="00FB617C" w:rsidRPr="0094631F" w:rsidRDefault="001D3E30" w:rsidP="005E6FA5">
            <w:pPr>
              <w:pStyle w:val="Brdtekst21"/>
              <w:jc w:val="left"/>
              <w:rPr>
                <w:rFonts w:asciiTheme="minorHAnsi" w:hAnsiTheme="minorHAnsi" w:cstheme="minorHAnsi"/>
                <w:sz w:val="22"/>
              </w:rPr>
            </w:pPr>
            <w:r w:rsidRPr="0094631F">
              <w:rPr>
                <w:rFonts w:asciiTheme="minorHAnsi" w:hAnsiTheme="minorHAnsi" w:cstheme="minorHAnsi"/>
                <w:sz w:val="22"/>
              </w:rPr>
              <w:t>Suggested new</w:t>
            </w:r>
            <w:r w:rsidR="00FB617C" w:rsidRPr="0094631F">
              <w:rPr>
                <w:rFonts w:asciiTheme="minorHAnsi" w:hAnsiTheme="minorHAnsi" w:cstheme="minorHAnsi"/>
                <w:sz w:val="22"/>
              </w:rPr>
              <w:t xml:space="preserve"> </w:t>
            </w:r>
            <w:r w:rsidR="005E6FA5" w:rsidRPr="0094631F">
              <w:rPr>
                <w:rFonts w:asciiTheme="minorHAnsi" w:hAnsiTheme="minorHAnsi" w:cstheme="minorHAnsi"/>
                <w:sz w:val="22"/>
              </w:rPr>
              <w:t>intervention</w:t>
            </w:r>
            <w:r w:rsidRPr="0094631F">
              <w:rPr>
                <w:rFonts w:asciiTheme="minorHAnsi" w:hAnsiTheme="minorHAnsi" w:cstheme="minorHAnsi"/>
                <w:sz w:val="22"/>
              </w:rPr>
              <w:t xml:space="preserve"> </w:t>
            </w:r>
            <w:r w:rsidR="00FB617C" w:rsidRPr="0094631F">
              <w:rPr>
                <w:rFonts w:asciiTheme="minorHAnsi" w:hAnsiTheme="minorHAnsi" w:cstheme="minorHAnsi"/>
                <w:sz w:val="22"/>
              </w:rPr>
              <w:t>period</w:t>
            </w:r>
          </w:p>
        </w:tc>
        <w:tc>
          <w:tcPr>
            <w:tcW w:w="5670" w:type="dxa"/>
            <w:vAlign w:val="center"/>
          </w:tcPr>
          <w:p w14:paraId="35A91257" w14:textId="77777777" w:rsidR="00FB617C" w:rsidRPr="0094631F" w:rsidRDefault="00FB617C" w:rsidP="006E098C">
            <w:pPr>
              <w:pStyle w:val="Brdtekst21"/>
              <w:jc w:val="left"/>
              <w:rPr>
                <w:rFonts w:asciiTheme="minorHAnsi" w:hAnsiTheme="minorHAnsi" w:cstheme="minorHAnsi"/>
                <w:sz w:val="22"/>
              </w:rPr>
            </w:pPr>
          </w:p>
        </w:tc>
      </w:tr>
    </w:tbl>
    <w:p w14:paraId="292FEEE7" w14:textId="77777777" w:rsidR="00053243" w:rsidRPr="0094631F" w:rsidRDefault="00FB617C" w:rsidP="00FB617C">
      <w:pPr>
        <w:tabs>
          <w:tab w:val="left" w:pos="2820"/>
        </w:tabs>
        <w:rPr>
          <w:rFonts w:asciiTheme="minorHAnsi" w:hAnsiTheme="minorHAnsi" w:cstheme="minorHAnsi"/>
          <w:b/>
          <w:sz w:val="22"/>
          <w:szCs w:val="22"/>
          <w:lang w:val="en-GB"/>
        </w:rPr>
      </w:pPr>
      <w:r w:rsidRPr="0094631F">
        <w:rPr>
          <w:rFonts w:asciiTheme="minorHAnsi" w:hAnsiTheme="minorHAnsi" w:cstheme="minorHAnsi"/>
          <w:b/>
          <w:sz w:val="22"/>
          <w:szCs w:val="22"/>
          <w:lang w:val="en-GB"/>
        </w:rPr>
        <w:tab/>
      </w:r>
    </w:p>
    <w:p w14:paraId="2EECE8F7" w14:textId="77777777" w:rsidR="00053243" w:rsidRPr="0094631F" w:rsidRDefault="00053243" w:rsidP="00053243">
      <w:pPr>
        <w:rPr>
          <w:rFonts w:asciiTheme="minorHAnsi" w:hAnsiTheme="minorHAnsi" w:cstheme="minorHAnsi"/>
          <w:b/>
          <w:sz w:val="22"/>
          <w:szCs w:val="22"/>
          <w:lang w:val="en-GB"/>
        </w:rPr>
      </w:pPr>
    </w:p>
    <w:p w14:paraId="51B2056D" w14:textId="77777777" w:rsidR="005E6FA5" w:rsidRPr="0094631F" w:rsidRDefault="005E6FA5" w:rsidP="005E6FA5">
      <w:pPr>
        <w:rPr>
          <w:rFonts w:asciiTheme="minorHAnsi" w:hAnsiTheme="minorHAnsi" w:cstheme="minorHAnsi"/>
          <w:b/>
          <w:sz w:val="28"/>
          <w:szCs w:val="28"/>
          <w:lang w:val="en-GB"/>
        </w:rPr>
      </w:pPr>
      <w:r w:rsidRPr="0094631F">
        <w:rPr>
          <w:rFonts w:asciiTheme="minorHAnsi" w:hAnsiTheme="minorHAnsi" w:cstheme="minorHAnsi"/>
          <w:b/>
          <w:sz w:val="28"/>
          <w:szCs w:val="28"/>
          <w:lang w:val="en-GB"/>
        </w:rPr>
        <w:t xml:space="preserve">How this form should be used </w:t>
      </w:r>
      <w:r w:rsidRPr="0094631F">
        <w:rPr>
          <w:rFonts w:asciiTheme="minorHAnsi" w:hAnsiTheme="minorHAnsi" w:cstheme="minorHAnsi"/>
          <w:b/>
          <w:color w:val="FF0000"/>
          <w:sz w:val="28"/>
          <w:szCs w:val="28"/>
          <w:lang w:val="en-GB"/>
        </w:rPr>
        <w:t>(</w:t>
      </w:r>
      <w:r w:rsidR="00A37547" w:rsidRPr="0094631F">
        <w:rPr>
          <w:rFonts w:asciiTheme="minorHAnsi" w:hAnsiTheme="minorHAnsi" w:cstheme="minorHAnsi"/>
          <w:b/>
          <w:color w:val="FF0000"/>
          <w:sz w:val="28"/>
          <w:szCs w:val="28"/>
          <w:lang w:val="en-GB"/>
        </w:rPr>
        <w:t xml:space="preserve">delete </w:t>
      </w:r>
      <w:r w:rsidRPr="0094631F">
        <w:rPr>
          <w:rFonts w:asciiTheme="minorHAnsi" w:hAnsiTheme="minorHAnsi" w:cstheme="minorHAnsi"/>
          <w:b/>
          <w:color w:val="FF0000"/>
          <w:sz w:val="28"/>
          <w:szCs w:val="28"/>
          <w:lang w:val="en-GB"/>
        </w:rPr>
        <w:t>this manual before submission of the form)</w:t>
      </w:r>
    </w:p>
    <w:p w14:paraId="3586FB31" w14:textId="77777777" w:rsidR="005E6FA5" w:rsidRPr="0094631F" w:rsidRDefault="005E6FA5" w:rsidP="005E6FA5">
      <w:pPr>
        <w:rPr>
          <w:rFonts w:asciiTheme="minorHAnsi" w:hAnsiTheme="minorHAnsi" w:cstheme="minorHAnsi"/>
          <w:b/>
          <w:sz w:val="22"/>
          <w:szCs w:val="22"/>
          <w:lang w:val="en-GB"/>
        </w:rPr>
      </w:pPr>
    </w:p>
    <w:p w14:paraId="165F636A" w14:textId="10A5DFE0" w:rsidR="005E6FA5" w:rsidRPr="0094631F" w:rsidRDefault="005E6FA5" w:rsidP="005E6FA5">
      <w:pPr>
        <w:rPr>
          <w:rFonts w:asciiTheme="minorHAnsi" w:hAnsiTheme="minorHAnsi" w:cstheme="minorHAnsi"/>
          <w:sz w:val="22"/>
          <w:szCs w:val="22"/>
          <w:lang w:val="en-GB"/>
        </w:rPr>
      </w:pPr>
      <w:r w:rsidRPr="0094631F">
        <w:rPr>
          <w:rFonts w:asciiTheme="minorHAnsi" w:hAnsiTheme="minorHAnsi" w:cstheme="minorHAnsi"/>
          <w:sz w:val="22"/>
          <w:szCs w:val="22"/>
          <w:lang w:val="en-GB"/>
        </w:rPr>
        <w:t xml:space="preserve">This form can be </w:t>
      </w:r>
      <w:r w:rsidR="00843886" w:rsidRPr="0094631F">
        <w:rPr>
          <w:rFonts w:asciiTheme="minorHAnsi" w:hAnsiTheme="minorHAnsi" w:cstheme="minorHAnsi"/>
          <w:sz w:val="22"/>
          <w:szCs w:val="22"/>
          <w:lang w:val="en-GB"/>
        </w:rPr>
        <w:t>used if</w:t>
      </w:r>
      <w:r w:rsidRPr="0094631F">
        <w:rPr>
          <w:rFonts w:asciiTheme="minorHAnsi" w:hAnsiTheme="minorHAnsi" w:cstheme="minorHAnsi"/>
          <w:sz w:val="22"/>
          <w:szCs w:val="22"/>
          <w:lang w:val="en-GB"/>
        </w:rPr>
        <w:t xml:space="preserve"> you during the intervention </w:t>
      </w:r>
      <w:r w:rsidR="003C3074" w:rsidRPr="0094631F">
        <w:rPr>
          <w:rFonts w:asciiTheme="minorHAnsi" w:hAnsiTheme="minorHAnsi" w:cstheme="minorHAnsi"/>
          <w:sz w:val="22"/>
          <w:szCs w:val="22"/>
          <w:lang w:val="en-GB"/>
        </w:rPr>
        <w:t>must</w:t>
      </w:r>
      <w:r w:rsidRPr="0094631F">
        <w:rPr>
          <w:rFonts w:asciiTheme="minorHAnsi" w:hAnsiTheme="minorHAnsi" w:cstheme="minorHAnsi"/>
          <w:sz w:val="22"/>
          <w:szCs w:val="22"/>
          <w:lang w:val="en-GB"/>
        </w:rPr>
        <w:t>:</w:t>
      </w:r>
    </w:p>
    <w:p w14:paraId="6475A077" w14:textId="77777777" w:rsidR="005E6FA5" w:rsidRPr="0094631F" w:rsidRDefault="005E6FA5" w:rsidP="005E6FA5">
      <w:pPr>
        <w:rPr>
          <w:rFonts w:asciiTheme="minorHAnsi" w:hAnsiTheme="minorHAnsi" w:cstheme="minorHAnsi"/>
          <w:sz w:val="22"/>
          <w:szCs w:val="22"/>
          <w:lang w:val="en-GB"/>
        </w:rPr>
      </w:pPr>
    </w:p>
    <w:p w14:paraId="0F99CF99" w14:textId="77777777" w:rsidR="005E6FA5" w:rsidRPr="0094631F" w:rsidRDefault="005E6FA5" w:rsidP="005E6FA5">
      <w:pPr>
        <w:pStyle w:val="Listeafsnit"/>
        <w:numPr>
          <w:ilvl w:val="0"/>
          <w:numId w:val="4"/>
        </w:numPr>
        <w:rPr>
          <w:rFonts w:asciiTheme="minorHAnsi" w:hAnsiTheme="minorHAnsi" w:cstheme="minorHAnsi"/>
          <w:sz w:val="22"/>
          <w:szCs w:val="22"/>
          <w:lang w:val="en-GB"/>
        </w:rPr>
      </w:pPr>
      <w:r w:rsidRPr="0094631F">
        <w:rPr>
          <w:rFonts w:asciiTheme="minorHAnsi" w:hAnsiTheme="minorHAnsi" w:cstheme="minorHAnsi"/>
          <w:sz w:val="22"/>
          <w:szCs w:val="22"/>
          <w:lang w:val="en-GB"/>
        </w:rPr>
        <w:t>Change the period of the intervention. This can for example be if you need to extend the intervention period.</w:t>
      </w:r>
    </w:p>
    <w:p w14:paraId="1ABDD64F" w14:textId="77777777" w:rsidR="00310252" w:rsidRPr="0094631F" w:rsidRDefault="00310252" w:rsidP="00310252">
      <w:pPr>
        <w:pStyle w:val="Default"/>
        <w:ind w:left="720"/>
        <w:rPr>
          <w:rFonts w:asciiTheme="minorHAnsi" w:eastAsia="Times New Roman" w:hAnsiTheme="minorHAnsi" w:cstheme="minorHAnsi"/>
          <w:color w:val="auto"/>
          <w:sz w:val="22"/>
          <w:szCs w:val="22"/>
          <w:lang w:val="en-GB" w:eastAsia="da-DK"/>
        </w:rPr>
      </w:pPr>
    </w:p>
    <w:p w14:paraId="7FD3513D" w14:textId="21523956" w:rsidR="00310252" w:rsidRPr="0094631F" w:rsidRDefault="00310252" w:rsidP="00310252">
      <w:pPr>
        <w:pStyle w:val="Default"/>
        <w:numPr>
          <w:ilvl w:val="0"/>
          <w:numId w:val="4"/>
        </w:numPr>
        <w:rPr>
          <w:rFonts w:asciiTheme="minorHAnsi" w:eastAsia="Times New Roman" w:hAnsiTheme="minorHAnsi" w:cstheme="minorHAnsi"/>
          <w:color w:val="auto"/>
          <w:sz w:val="22"/>
          <w:szCs w:val="22"/>
          <w:lang w:val="en-GB" w:eastAsia="da-DK"/>
        </w:rPr>
      </w:pPr>
      <w:r w:rsidRPr="0094631F">
        <w:rPr>
          <w:rFonts w:asciiTheme="minorHAnsi" w:eastAsia="Times New Roman" w:hAnsiTheme="minorHAnsi" w:cstheme="minorHAnsi"/>
          <w:color w:val="auto"/>
          <w:sz w:val="22"/>
          <w:szCs w:val="22"/>
          <w:lang w:val="en-GB" w:eastAsia="da-DK"/>
        </w:rPr>
        <w:t xml:space="preserve">Change in the objectives, partnerships or target groups of the intervention, </w:t>
      </w:r>
      <w:r w:rsidR="003C3074" w:rsidRPr="0094631F">
        <w:rPr>
          <w:rFonts w:asciiTheme="minorHAnsi" w:eastAsia="Times New Roman" w:hAnsiTheme="minorHAnsi" w:cstheme="minorHAnsi"/>
          <w:color w:val="auto"/>
          <w:sz w:val="22"/>
          <w:szCs w:val="22"/>
          <w:lang w:val="en-GB" w:eastAsia="da-DK"/>
        </w:rPr>
        <w:t>e.g.,</w:t>
      </w:r>
      <w:r w:rsidRPr="0094631F">
        <w:rPr>
          <w:rFonts w:asciiTheme="minorHAnsi" w:eastAsia="Times New Roman" w:hAnsiTheme="minorHAnsi" w:cstheme="minorHAnsi"/>
          <w:color w:val="auto"/>
          <w:sz w:val="22"/>
          <w:szCs w:val="22"/>
          <w:lang w:val="en-GB" w:eastAsia="da-DK"/>
        </w:rPr>
        <w:t xml:space="preserve"> if there is a need to cancel or add activities that will affect the realisation of the objectives defined for the intervention. </w:t>
      </w:r>
    </w:p>
    <w:p w14:paraId="68E0885E" w14:textId="77777777" w:rsidR="00310252" w:rsidRPr="0094631F" w:rsidRDefault="00310252" w:rsidP="00310252">
      <w:pPr>
        <w:rPr>
          <w:rFonts w:asciiTheme="minorHAnsi" w:hAnsiTheme="minorHAnsi" w:cstheme="minorHAnsi"/>
          <w:sz w:val="22"/>
          <w:szCs w:val="22"/>
          <w:lang w:val="en-US"/>
        </w:rPr>
      </w:pPr>
    </w:p>
    <w:p w14:paraId="08DC7E0E" w14:textId="77777777" w:rsidR="005E6FA5" w:rsidRPr="0094631F" w:rsidRDefault="005E6FA5" w:rsidP="005E6FA5">
      <w:pPr>
        <w:pStyle w:val="Listeafsnit"/>
        <w:numPr>
          <w:ilvl w:val="0"/>
          <w:numId w:val="4"/>
        </w:numPr>
        <w:rPr>
          <w:rFonts w:asciiTheme="minorHAnsi" w:hAnsiTheme="minorHAnsi" w:cstheme="minorHAnsi"/>
          <w:sz w:val="22"/>
          <w:szCs w:val="22"/>
          <w:lang w:val="en-GB"/>
        </w:rPr>
      </w:pPr>
      <w:r w:rsidRPr="0094631F">
        <w:rPr>
          <w:rFonts w:asciiTheme="minorHAnsi" w:hAnsiTheme="minorHAnsi" w:cstheme="minorHAnsi"/>
          <w:sz w:val="22"/>
          <w:szCs w:val="22"/>
          <w:lang w:val="en-GB"/>
        </w:rPr>
        <w:t>Change the approved budget of the intervention. This can for example be if you need to move funds between the main budget lines or need to move funds from the budget margin.</w:t>
      </w:r>
    </w:p>
    <w:p w14:paraId="0DDC94E3" w14:textId="77777777" w:rsidR="005E6FA5" w:rsidRPr="0094631F" w:rsidRDefault="005E6FA5" w:rsidP="005E6FA5">
      <w:pPr>
        <w:rPr>
          <w:rFonts w:asciiTheme="minorHAnsi" w:hAnsiTheme="minorHAnsi" w:cstheme="minorHAnsi"/>
          <w:sz w:val="22"/>
          <w:szCs w:val="22"/>
          <w:lang w:val="en-GB"/>
        </w:rPr>
      </w:pPr>
    </w:p>
    <w:p w14:paraId="142EC28D" w14:textId="2806E09B" w:rsidR="005E6FA5" w:rsidRPr="00E134FE" w:rsidRDefault="005E6FA5" w:rsidP="510F724C">
      <w:pPr>
        <w:pStyle w:val="Brdtekst21"/>
        <w:shd w:val="clear" w:color="auto" w:fill="FFFFFF" w:themeFill="background1"/>
        <w:tabs>
          <w:tab w:val="left" w:pos="360"/>
          <w:tab w:val="left" w:pos="1701"/>
        </w:tabs>
        <w:jc w:val="left"/>
        <w:rPr>
          <w:rFonts w:asciiTheme="minorHAnsi" w:hAnsiTheme="minorHAnsi" w:cstheme="minorBidi"/>
          <w:sz w:val="22"/>
          <w:szCs w:val="22"/>
          <w:lang w:val="en-US"/>
        </w:rPr>
      </w:pPr>
      <w:r w:rsidRPr="510F724C">
        <w:rPr>
          <w:rFonts w:asciiTheme="minorHAnsi" w:hAnsiTheme="minorHAnsi" w:cstheme="minorBidi"/>
          <w:sz w:val="22"/>
          <w:szCs w:val="22"/>
          <w:lang w:val="en-GB"/>
        </w:rPr>
        <w:t>Please read the rules for budget changes before you submit this form to CISU.</w:t>
      </w:r>
      <w:r w:rsidR="00132F07" w:rsidRPr="510F724C">
        <w:rPr>
          <w:rFonts w:asciiTheme="minorHAnsi" w:hAnsiTheme="minorHAnsi" w:cstheme="minorBidi"/>
          <w:sz w:val="22"/>
          <w:szCs w:val="22"/>
          <w:lang w:val="en-GB"/>
        </w:rPr>
        <w:t xml:space="preserve"> </w:t>
      </w:r>
      <w:r w:rsidRPr="510F724C">
        <w:rPr>
          <w:rFonts w:asciiTheme="minorHAnsi" w:hAnsiTheme="minorHAnsi" w:cstheme="minorBidi"/>
          <w:sz w:val="22"/>
          <w:szCs w:val="22"/>
          <w:lang w:val="en-GB"/>
        </w:rPr>
        <w:t xml:space="preserve">The rules are described in section 5 of the </w:t>
      </w:r>
      <w:r w:rsidR="00AB1E63" w:rsidRPr="510F724C">
        <w:rPr>
          <w:rFonts w:asciiTheme="minorHAnsi" w:hAnsiTheme="minorHAnsi" w:cstheme="minorBidi"/>
          <w:sz w:val="22"/>
          <w:szCs w:val="22"/>
          <w:lang w:val="en-GB"/>
        </w:rPr>
        <w:t>Grant Management</w:t>
      </w:r>
      <w:r w:rsidRPr="510F724C">
        <w:rPr>
          <w:rFonts w:asciiTheme="minorHAnsi" w:hAnsiTheme="minorHAnsi" w:cstheme="minorBidi"/>
          <w:sz w:val="22"/>
          <w:szCs w:val="22"/>
          <w:lang w:val="en-GB"/>
        </w:rPr>
        <w:t xml:space="preserve"> Guide</w:t>
      </w:r>
      <w:r w:rsidR="65047F26" w:rsidRPr="510F724C">
        <w:rPr>
          <w:rFonts w:asciiTheme="minorHAnsi" w:hAnsiTheme="minorHAnsi" w:cstheme="minorBidi"/>
          <w:sz w:val="22"/>
          <w:szCs w:val="22"/>
          <w:lang w:val="en-GB"/>
        </w:rPr>
        <w:t>.</w:t>
      </w:r>
    </w:p>
    <w:p w14:paraId="60EA4EB2" w14:textId="77777777" w:rsidR="005E6FA5" w:rsidRPr="0094631F" w:rsidRDefault="005E6FA5" w:rsidP="005E6FA5">
      <w:pPr>
        <w:rPr>
          <w:rFonts w:asciiTheme="minorHAnsi" w:hAnsiTheme="minorHAnsi" w:cstheme="minorHAnsi"/>
          <w:sz w:val="22"/>
          <w:szCs w:val="22"/>
          <w:lang w:val="en-GB"/>
        </w:rPr>
      </w:pPr>
    </w:p>
    <w:p w14:paraId="31BDFA28" w14:textId="5A72D524" w:rsidR="005E6FA5" w:rsidRDefault="005E6FA5" w:rsidP="181F7321">
      <w:pPr>
        <w:rPr>
          <w:rFonts w:asciiTheme="minorHAnsi" w:hAnsiTheme="minorHAnsi" w:cstheme="minorBidi"/>
          <w:b/>
          <w:bCs/>
          <w:sz w:val="22"/>
          <w:szCs w:val="22"/>
          <w:lang w:val="en-GB"/>
        </w:rPr>
      </w:pPr>
      <w:r w:rsidRPr="181F7321">
        <w:rPr>
          <w:rFonts w:asciiTheme="minorHAnsi" w:hAnsiTheme="minorHAnsi" w:cstheme="minorBidi"/>
          <w:b/>
          <w:bCs/>
          <w:sz w:val="22"/>
          <w:szCs w:val="22"/>
          <w:lang w:val="en-GB"/>
        </w:rPr>
        <w:t xml:space="preserve">The completed form should be </w:t>
      </w:r>
      <w:r w:rsidR="005C0386" w:rsidRPr="181F7321">
        <w:rPr>
          <w:rFonts w:asciiTheme="minorHAnsi" w:hAnsiTheme="minorHAnsi" w:cstheme="minorBidi"/>
          <w:b/>
          <w:bCs/>
          <w:sz w:val="22"/>
          <w:szCs w:val="22"/>
          <w:lang w:val="en-GB"/>
        </w:rPr>
        <w:t>submitted in Vores CISU</w:t>
      </w:r>
      <w:r w:rsidR="002B7B4A" w:rsidRPr="181F7321">
        <w:rPr>
          <w:rFonts w:asciiTheme="minorHAnsi" w:hAnsiTheme="minorHAnsi" w:cstheme="minorBidi"/>
          <w:b/>
          <w:bCs/>
          <w:sz w:val="22"/>
          <w:szCs w:val="22"/>
          <w:lang w:val="en-GB"/>
        </w:rPr>
        <w:t xml:space="preserve"> </w:t>
      </w:r>
      <w:r w:rsidRPr="181F7321">
        <w:rPr>
          <w:rFonts w:asciiTheme="minorHAnsi" w:hAnsiTheme="minorHAnsi" w:cstheme="minorBidi"/>
          <w:b/>
          <w:bCs/>
          <w:sz w:val="22"/>
          <w:szCs w:val="22"/>
          <w:lang w:val="en-GB"/>
        </w:rPr>
        <w:t xml:space="preserve">before the end of the approved </w:t>
      </w:r>
      <w:r w:rsidR="0094631F" w:rsidRPr="181F7321">
        <w:rPr>
          <w:rFonts w:asciiTheme="minorHAnsi" w:hAnsiTheme="minorHAnsi" w:cstheme="minorBidi"/>
          <w:b/>
          <w:bCs/>
          <w:sz w:val="22"/>
          <w:szCs w:val="22"/>
          <w:lang w:val="en-GB"/>
        </w:rPr>
        <w:t>intervention</w:t>
      </w:r>
      <w:r w:rsidRPr="181F7321">
        <w:rPr>
          <w:rFonts w:asciiTheme="minorHAnsi" w:hAnsiTheme="minorHAnsi" w:cstheme="minorBidi"/>
          <w:b/>
          <w:bCs/>
          <w:sz w:val="22"/>
          <w:szCs w:val="22"/>
          <w:lang w:val="en-GB"/>
        </w:rPr>
        <w:t xml:space="preserve"> period.</w:t>
      </w:r>
    </w:p>
    <w:p w14:paraId="30C18778" w14:textId="77777777" w:rsidR="004B53BA" w:rsidRPr="0094631F" w:rsidRDefault="004B53BA" w:rsidP="005E6FA5">
      <w:pPr>
        <w:rPr>
          <w:rFonts w:asciiTheme="minorHAnsi" w:hAnsiTheme="minorHAnsi" w:cstheme="minorHAnsi"/>
          <w:b/>
          <w:sz w:val="22"/>
          <w:szCs w:val="22"/>
          <w:lang w:val="en-GB"/>
        </w:rPr>
      </w:pPr>
    </w:p>
    <w:p w14:paraId="7D2893D5" w14:textId="77777777" w:rsidR="00A37547" w:rsidRPr="0094631F" w:rsidRDefault="00A37547">
      <w:pPr>
        <w:rPr>
          <w:rFonts w:asciiTheme="minorHAnsi" w:hAnsiTheme="minorHAnsi" w:cstheme="minorHAnsi"/>
          <w:lang w:val="en-US"/>
        </w:rPr>
      </w:pPr>
    </w:p>
    <w:tbl>
      <w:tblPr>
        <w:tblW w:w="9778" w:type="dxa"/>
        <w:tblCellMar>
          <w:left w:w="10" w:type="dxa"/>
          <w:right w:w="10" w:type="dxa"/>
        </w:tblCellMar>
        <w:tblLook w:val="0000" w:firstRow="0" w:lastRow="0" w:firstColumn="0" w:lastColumn="0" w:noHBand="0" w:noVBand="0"/>
      </w:tblPr>
      <w:tblGrid>
        <w:gridCol w:w="9778"/>
      </w:tblGrid>
      <w:tr w:rsidR="00053243" w:rsidRPr="006D11D1" w14:paraId="09A527E1" w14:textId="77777777" w:rsidTr="006E098C">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44B9" w14:textId="77777777" w:rsidR="00053243" w:rsidRPr="0094631F" w:rsidRDefault="00053243" w:rsidP="005E6FA5">
            <w:pPr>
              <w:rPr>
                <w:rFonts w:asciiTheme="minorHAnsi" w:hAnsiTheme="minorHAnsi" w:cstheme="minorHAnsi"/>
                <w:b/>
                <w:sz w:val="24"/>
                <w:lang w:val="en-GB"/>
              </w:rPr>
            </w:pPr>
            <w:r w:rsidRPr="0094631F">
              <w:rPr>
                <w:rFonts w:asciiTheme="minorHAnsi" w:hAnsiTheme="minorHAnsi" w:cstheme="minorHAnsi"/>
                <w:b/>
                <w:sz w:val="24"/>
                <w:lang w:val="en-GB"/>
              </w:rPr>
              <w:t xml:space="preserve">Reasons for </w:t>
            </w:r>
            <w:r w:rsidR="005E6FA5" w:rsidRPr="0094631F">
              <w:rPr>
                <w:rFonts w:asciiTheme="minorHAnsi" w:hAnsiTheme="minorHAnsi" w:cstheme="minorHAnsi"/>
                <w:b/>
                <w:sz w:val="24"/>
                <w:lang w:val="en-GB"/>
              </w:rPr>
              <w:t>n</w:t>
            </w:r>
            <w:r w:rsidRPr="0094631F">
              <w:rPr>
                <w:rFonts w:asciiTheme="minorHAnsi" w:hAnsiTheme="minorHAnsi" w:cstheme="minorHAnsi"/>
                <w:b/>
                <w:sz w:val="24"/>
                <w:lang w:val="en-GB"/>
              </w:rPr>
              <w:t xml:space="preserve">o </w:t>
            </w:r>
            <w:r w:rsidR="005E6FA5" w:rsidRPr="0094631F">
              <w:rPr>
                <w:rFonts w:asciiTheme="minorHAnsi" w:hAnsiTheme="minorHAnsi" w:cstheme="minorHAnsi"/>
                <w:b/>
                <w:sz w:val="24"/>
                <w:lang w:val="en-GB"/>
              </w:rPr>
              <w:t>c</w:t>
            </w:r>
            <w:r w:rsidRPr="0094631F">
              <w:rPr>
                <w:rFonts w:asciiTheme="minorHAnsi" w:hAnsiTheme="minorHAnsi" w:cstheme="minorHAnsi"/>
                <w:b/>
                <w:sz w:val="24"/>
                <w:lang w:val="en-GB"/>
              </w:rPr>
              <w:t xml:space="preserve">ost </w:t>
            </w:r>
            <w:r w:rsidR="005E6FA5" w:rsidRPr="0094631F">
              <w:rPr>
                <w:rFonts w:asciiTheme="minorHAnsi" w:hAnsiTheme="minorHAnsi" w:cstheme="minorHAnsi"/>
                <w:b/>
                <w:sz w:val="24"/>
                <w:lang w:val="en-GB"/>
              </w:rPr>
              <w:t>e</w:t>
            </w:r>
            <w:r w:rsidRPr="0094631F">
              <w:rPr>
                <w:rFonts w:asciiTheme="minorHAnsi" w:hAnsiTheme="minorHAnsi" w:cstheme="minorHAnsi"/>
                <w:b/>
                <w:sz w:val="24"/>
                <w:lang w:val="en-GB"/>
              </w:rPr>
              <w:t xml:space="preserve">xtension and/or </w:t>
            </w:r>
            <w:r w:rsidR="005E6FA5" w:rsidRPr="0094631F">
              <w:rPr>
                <w:rFonts w:asciiTheme="minorHAnsi" w:hAnsiTheme="minorHAnsi" w:cstheme="minorHAnsi"/>
                <w:b/>
                <w:sz w:val="24"/>
                <w:lang w:val="en-GB"/>
              </w:rPr>
              <w:t>b</w:t>
            </w:r>
            <w:r w:rsidR="00E90F19" w:rsidRPr="0094631F">
              <w:rPr>
                <w:rFonts w:asciiTheme="minorHAnsi" w:hAnsiTheme="minorHAnsi" w:cstheme="minorHAnsi"/>
                <w:b/>
                <w:sz w:val="24"/>
                <w:lang w:val="en-GB"/>
              </w:rPr>
              <w:t xml:space="preserve">udget </w:t>
            </w:r>
            <w:r w:rsidR="005E6FA5" w:rsidRPr="0094631F">
              <w:rPr>
                <w:rFonts w:asciiTheme="minorHAnsi" w:hAnsiTheme="minorHAnsi" w:cstheme="minorHAnsi"/>
                <w:b/>
                <w:sz w:val="24"/>
                <w:lang w:val="en-GB"/>
              </w:rPr>
              <w:t>revision</w:t>
            </w:r>
          </w:p>
        </w:tc>
      </w:tr>
    </w:tbl>
    <w:p w14:paraId="1FF79ED5" w14:textId="77777777" w:rsidR="001D3E30" w:rsidRPr="0094631F" w:rsidRDefault="001D3E30" w:rsidP="00053243">
      <w:pPr>
        <w:rPr>
          <w:rFonts w:asciiTheme="minorHAnsi" w:hAnsiTheme="minorHAnsi" w:cstheme="minorHAnsi"/>
          <w:b/>
          <w:sz w:val="24"/>
          <w:lang w:val="en-GB"/>
        </w:rPr>
      </w:pPr>
    </w:p>
    <w:p w14:paraId="6B7E4921" w14:textId="77777777" w:rsidR="004B53BA" w:rsidRDefault="003C3074">
      <w:pPr>
        <w:suppressAutoHyphens w:val="0"/>
        <w:overflowPunct/>
        <w:autoSpaceDE/>
        <w:autoSpaceDN/>
        <w:spacing w:after="200" w:line="276" w:lineRule="auto"/>
        <w:textAlignment w:val="auto"/>
        <w:rPr>
          <w:rFonts w:asciiTheme="minorHAnsi" w:hAnsiTheme="minorHAnsi" w:cstheme="minorHAnsi"/>
          <w:i/>
          <w:iCs/>
          <w:color w:val="FF0000"/>
          <w:lang w:val="en-US"/>
        </w:rPr>
      </w:pPr>
      <w:r w:rsidRPr="005E7352">
        <w:rPr>
          <w:rFonts w:asciiTheme="minorHAnsi" w:hAnsiTheme="minorHAnsi" w:cstheme="minorHAnsi"/>
          <w:i/>
          <w:iCs/>
          <w:color w:val="FF0000"/>
          <w:lang w:val="en-US"/>
        </w:rPr>
        <w:t>Write your text her</w:t>
      </w:r>
      <w:r w:rsidR="00DF2F3A" w:rsidRPr="005E7352">
        <w:rPr>
          <w:rFonts w:asciiTheme="minorHAnsi" w:hAnsiTheme="minorHAnsi" w:cstheme="minorHAnsi"/>
          <w:i/>
          <w:iCs/>
          <w:color w:val="FF0000"/>
          <w:lang w:val="en-US"/>
        </w:rPr>
        <w:t>e</w:t>
      </w:r>
      <w:r w:rsidR="005E7352" w:rsidRPr="005E7352">
        <w:rPr>
          <w:rFonts w:asciiTheme="minorHAnsi" w:hAnsiTheme="minorHAnsi" w:cstheme="minorHAnsi"/>
          <w:i/>
          <w:iCs/>
          <w:color w:val="FF0000"/>
          <w:lang w:val="en-US"/>
        </w:rPr>
        <w:t>.</w:t>
      </w:r>
    </w:p>
    <w:p w14:paraId="79951EC7" w14:textId="66C875D7" w:rsidR="0094631F" w:rsidRDefault="0094631F">
      <w:pPr>
        <w:suppressAutoHyphens w:val="0"/>
        <w:overflowPunct/>
        <w:autoSpaceDE/>
        <w:autoSpaceDN/>
        <w:spacing w:after="200" w:line="276" w:lineRule="auto"/>
        <w:textAlignment w:val="auto"/>
        <w:rPr>
          <w:rFonts w:asciiTheme="minorHAnsi" w:hAnsiTheme="minorHAnsi" w:cstheme="minorHAnsi"/>
          <w:i/>
          <w:iCs/>
          <w:lang w:val="en-US"/>
        </w:rPr>
      </w:pPr>
    </w:p>
    <w:p w14:paraId="2AD7BD30" w14:textId="77777777" w:rsidR="004B53BA" w:rsidRDefault="004B53BA">
      <w:pPr>
        <w:suppressAutoHyphens w:val="0"/>
        <w:overflowPunct/>
        <w:autoSpaceDE/>
        <w:autoSpaceDN/>
        <w:spacing w:after="200" w:line="276" w:lineRule="auto"/>
        <w:textAlignment w:val="auto"/>
        <w:rPr>
          <w:rFonts w:asciiTheme="minorHAnsi" w:hAnsiTheme="minorHAnsi" w:cstheme="minorHAnsi"/>
          <w:i/>
          <w:iCs/>
          <w:lang w:val="en-US"/>
        </w:rPr>
      </w:pPr>
    </w:p>
    <w:p w14:paraId="7C573B4C" w14:textId="77777777" w:rsidR="004B53BA" w:rsidRPr="005E7352" w:rsidRDefault="004B53BA">
      <w:pPr>
        <w:suppressAutoHyphens w:val="0"/>
        <w:overflowPunct/>
        <w:autoSpaceDE/>
        <w:autoSpaceDN/>
        <w:spacing w:after="200" w:line="276" w:lineRule="auto"/>
        <w:textAlignment w:val="auto"/>
        <w:rPr>
          <w:rFonts w:asciiTheme="minorHAnsi" w:hAnsiTheme="minorHAnsi" w:cstheme="minorHAnsi"/>
          <w:i/>
          <w:iCs/>
          <w:lang w:val="en-US"/>
        </w:rPr>
      </w:pPr>
    </w:p>
    <w:tbl>
      <w:tblPr>
        <w:tblStyle w:val="Tabel-Gitter"/>
        <w:tblW w:w="0" w:type="auto"/>
        <w:tblLook w:val="04A0" w:firstRow="1" w:lastRow="0" w:firstColumn="1" w:lastColumn="0" w:noHBand="0" w:noVBand="1"/>
      </w:tblPr>
      <w:tblGrid>
        <w:gridCol w:w="9628"/>
      </w:tblGrid>
      <w:tr w:rsidR="001D3E30" w:rsidRPr="006D11D1" w14:paraId="5B86D209" w14:textId="77777777" w:rsidTr="007A1E02">
        <w:tc>
          <w:tcPr>
            <w:tcW w:w="9628" w:type="dxa"/>
          </w:tcPr>
          <w:p w14:paraId="41FB29FE" w14:textId="4AC22DE5" w:rsidR="001D3E30" w:rsidRPr="0094631F" w:rsidRDefault="001D3E30" w:rsidP="001D3E30">
            <w:pPr>
              <w:rPr>
                <w:rFonts w:asciiTheme="minorHAnsi" w:hAnsiTheme="minorHAnsi" w:cstheme="minorHAnsi"/>
                <w:b/>
                <w:sz w:val="24"/>
                <w:lang w:val="en-GB"/>
              </w:rPr>
            </w:pPr>
            <w:r w:rsidRPr="0094631F">
              <w:rPr>
                <w:rFonts w:asciiTheme="minorHAnsi" w:hAnsiTheme="minorHAnsi" w:cstheme="minorHAnsi"/>
                <w:b/>
                <w:sz w:val="24"/>
                <w:lang w:val="en-GB"/>
              </w:rPr>
              <w:lastRenderedPageBreak/>
              <w:t>Budget revision</w:t>
            </w:r>
            <w:r w:rsidR="004E7664">
              <w:rPr>
                <w:rFonts w:asciiTheme="minorHAnsi" w:hAnsiTheme="minorHAnsi" w:cstheme="minorHAnsi"/>
                <w:b/>
                <w:sz w:val="24"/>
                <w:lang w:val="en-GB"/>
              </w:rPr>
              <w:t xml:space="preserve"> of grant from CISU</w:t>
            </w:r>
          </w:p>
        </w:tc>
      </w:tr>
    </w:tbl>
    <w:p w14:paraId="1B11B630" w14:textId="63A54F72" w:rsidR="004E7664" w:rsidRDefault="004E7664" w:rsidP="00E134FE">
      <w:pPr>
        <w:pStyle w:val="Brdtekst21"/>
        <w:shd w:val="clear" w:color="auto" w:fill="FFFFFF"/>
        <w:tabs>
          <w:tab w:val="left" w:pos="360"/>
          <w:tab w:val="left" w:pos="1701"/>
        </w:tabs>
        <w:jc w:val="left"/>
        <w:rPr>
          <w:rFonts w:asciiTheme="minorHAnsi" w:hAnsiTheme="minorHAnsi" w:cstheme="minorHAnsi"/>
          <w:sz w:val="20"/>
          <w:lang w:val="en-US"/>
        </w:rPr>
      </w:pPr>
    </w:p>
    <w:tbl>
      <w:tblPr>
        <w:tblW w:w="9634"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1549"/>
        <w:gridCol w:w="1712"/>
        <w:gridCol w:w="1842"/>
      </w:tblGrid>
      <w:tr w:rsidR="004E7664" w:rsidRPr="000769DB" w14:paraId="400B4154" w14:textId="77777777" w:rsidTr="008538EC">
        <w:trPr>
          <w:trHeight w:val="525"/>
        </w:trPr>
        <w:tc>
          <w:tcPr>
            <w:tcW w:w="4531" w:type="dxa"/>
            <w:shd w:val="clear" w:color="auto" w:fill="auto"/>
            <w:noWrap/>
            <w:vAlign w:val="bottom"/>
            <w:hideMark/>
          </w:tcPr>
          <w:p w14:paraId="7E881BDA" w14:textId="77777777" w:rsidR="004E7664" w:rsidRPr="006664A9" w:rsidRDefault="004E7664" w:rsidP="006E098C">
            <w:pPr>
              <w:overflowPunct/>
              <w:autoSpaceDE/>
              <w:autoSpaceDN/>
              <w:textAlignment w:val="auto"/>
              <w:rPr>
                <w:rFonts w:asciiTheme="minorHAnsi" w:hAnsiTheme="minorHAnsi" w:cstheme="minorHAnsi"/>
                <w:color w:val="000000"/>
                <w:lang w:val="en-US"/>
              </w:rPr>
            </w:pPr>
            <w:r w:rsidRPr="006664A9">
              <w:rPr>
                <w:rFonts w:asciiTheme="minorHAnsi" w:hAnsiTheme="minorHAnsi" w:cstheme="minorHAnsi"/>
                <w:color w:val="000000"/>
                <w:lang w:val="en-US"/>
              </w:rPr>
              <w:t> </w:t>
            </w:r>
          </w:p>
        </w:tc>
        <w:tc>
          <w:tcPr>
            <w:tcW w:w="1549" w:type="dxa"/>
            <w:shd w:val="clear" w:color="auto" w:fill="auto"/>
            <w:vAlign w:val="bottom"/>
            <w:hideMark/>
          </w:tcPr>
          <w:p w14:paraId="46A173BB" w14:textId="0F77CE6D" w:rsidR="004E7664" w:rsidRPr="004E7664" w:rsidRDefault="004E7664" w:rsidP="006E098C">
            <w:pPr>
              <w:overflowPunct/>
              <w:autoSpaceDE/>
              <w:autoSpaceDN/>
              <w:textAlignment w:val="auto"/>
              <w:rPr>
                <w:rFonts w:asciiTheme="minorHAnsi" w:hAnsiTheme="minorHAnsi" w:cstheme="minorHAnsi"/>
                <w:color w:val="000000"/>
                <w:lang w:val="en-US"/>
              </w:rPr>
            </w:pPr>
            <w:r w:rsidRPr="004E7664">
              <w:rPr>
                <w:rFonts w:asciiTheme="minorHAnsi" w:hAnsiTheme="minorHAnsi" w:cstheme="minorHAnsi"/>
                <w:b/>
                <w:bCs/>
                <w:color w:val="000000"/>
                <w:lang w:val="en-US"/>
              </w:rPr>
              <w:t>Latest approved</w:t>
            </w:r>
            <w:r w:rsidRPr="004E7664">
              <w:rPr>
                <w:rFonts w:asciiTheme="minorHAnsi" w:hAnsiTheme="minorHAnsi" w:cstheme="minorHAnsi"/>
                <w:color w:val="000000"/>
                <w:lang w:val="en-US"/>
              </w:rPr>
              <w:t xml:space="preserve"> budget for CISU grant*</w:t>
            </w:r>
          </w:p>
        </w:tc>
        <w:tc>
          <w:tcPr>
            <w:tcW w:w="1712" w:type="dxa"/>
            <w:shd w:val="clear" w:color="auto" w:fill="auto"/>
            <w:vAlign w:val="bottom"/>
            <w:hideMark/>
          </w:tcPr>
          <w:p w14:paraId="3AE19863" w14:textId="15A10FF8" w:rsidR="004E7664" w:rsidRPr="000769DB" w:rsidRDefault="004E7664" w:rsidP="006E098C">
            <w:pPr>
              <w:overflowPunct/>
              <w:autoSpaceDE/>
              <w:autoSpaceDN/>
              <w:textAlignment w:val="auto"/>
              <w:rPr>
                <w:rFonts w:asciiTheme="minorHAnsi" w:hAnsiTheme="minorHAnsi" w:cstheme="minorHAnsi"/>
                <w:color w:val="000000"/>
              </w:rPr>
            </w:pPr>
            <w:r>
              <w:rPr>
                <w:rFonts w:asciiTheme="minorHAnsi" w:hAnsiTheme="minorHAnsi" w:cstheme="minorHAnsi"/>
                <w:color w:val="000000"/>
              </w:rPr>
              <w:t xml:space="preserve">Proposed </w:t>
            </w:r>
            <w:r w:rsidRPr="004E7664">
              <w:rPr>
                <w:rFonts w:asciiTheme="minorHAnsi" w:hAnsiTheme="minorHAnsi" w:cstheme="minorHAnsi"/>
                <w:b/>
                <w:bCs/>
                <w:color w:val="000000"/>
              </w:rPr>
              <w:t>change</w:t>
            </w:r>
            <w:r>
              <w:rPr>
                <w:rFonts w:asciiTheme="minorHAnsi" w:hAnsiTheme="minorHAnsi" w:cstheme="minorHAnsi"/>
                <w:color w:val="000000"/>
              </w:rPr>
              <w:t xml:space="preserve"> of b</w:t>
            </w:r>
            <w:r w:rsidRPr="000769DB">
              <w:rPr>
                <w:rFonts w:asciiTheme="minorHAnsi" w:hAnsiTheme="minorHAnsi" w:cstheme="minorHAnsi"/>
                <w:color w:val="000000"/>
              </w:rPr>
              <w:t>udget **</w:t>
            </w:r>
          </w:p>
        </w:tc>
        <w:tc>
          <w:tcPr>
            <w:tcW w:w="1842" w:type="dxa"/>
            <w:shd w:val="clear" w:color="auto" w:fill="auto"/>
            <w:vAlign w:val="bottom"/>
            <w:hideMark/>
          </w:tcPr>
          <w:p w14:paraId="7B9FE46E" w14:textId="6ABB6F85" w:rsidR="004E7664" w:rsidRPr="000769DB" w:rsidRDefault="004E7664" w:rsidP="006E098C">
            <w:pPr>
              <w:overflowPunct/>
              <w:autoSpaceDE/>
              <w:autoSpaceDN/>
              <w:textAlignment w:val="auto"/>
              <w:rPr>
                <w:rFonts w:asciiTheme="minorHAnsi" w:hAnsiTheme="minorHAnsi" w:cstheme="minorHAnsi"/>
                <w:color w:val="000000"/>
              </w:rPr>
            </w:pPr>
            <w:r>
              <w:rPr>
                <w:rFonts w:asciiTheme="minorHAnsi" w:hAnsiTheme="minorHAnsi" w:cstheme="minorHAnsi"/>
                <w:color w:val="000000"/>
              </w:rPr>
              <w:t>Proposed</w:t>
            </w:r>
            <w:r w:rsidRPr="000769DB">
              <w:rPr>
                <w:rFonts w:asciiTheme="minorHAnsi" w:hAnsiTheme="minorHAnsi" w:cstheme="minorHAnsi"/>
                <w:color w:val="000000"/>
              </w:rPr>
              <w:t xml:space="preserve"> </w:t>
            </w:r>
            <w:r w:rsidRPr="000769DB">
              <w:rPr>
                <w:rFonts w:asciiTheme="minorHAnsi" w:hAnsiTheme="minorHAnsi" w:cstheme="minorHAnsi"/>
                <w:b/>
                <w:bCs/>
                <w:color w:val="000000"/>
              </w:rPr>
              <w:t>revi</w:t>
            </w:r>
            <w:r>
              <w:rPr>
                <w:rFonts w:asciiTheme="minorHAnsi" w:hAnsiTheme="minorHAnsi" w:cstheme="minorHAnsi"/>
                <w:b/>
                <w:bCs/>
                <w:color w:val="000000"/>
              </w:rPr>
              <w:t>sed</w:t>
            </w:r>
            <w:r w:rsidRPr="000769DB">
              <w:rPr>
                <w:rFonts w:asciiTheme="minorHAnsi" w:hAnsiTheme="minorHAnsi" w:cstheme="minorHAnsi"/>
                <w:color w:val="000000"/>
              </w:rPr>
              <w:t xml:space="preserve"> budget</w:t>
            </w:r>
          </w:p>
        </w:tc>
      </w:tr>
      <w:tr w:rsidR="005C0386" w:rsidRPr="000769DB" w14:paraId="24C91BC8" w14:textId="77777777" w:rsidTr="008538EC">
        <w:trPr>
          <w:trHeight w:val="148"/>
        </w:trPr>
        <w:tc>
          <w:tcPr>
            <w:tcW w:w="4531" w:type="dxa"/>
            <w:shd w:val="clear" w:color="auto" w:fill="auto"/>
            <w:noWrap/>
            <w:vAlign w:val="bottom"/>
            <w:hideMark/>
          </w:tcPr>
          <w:p w14:paraId="0AD6069D" w14:textId="08F0DA32" w:rsidR="005C0386" w:rsidRPr="000769DB" w:rsidRDefault="005C0386" w:rsidP="005C0386">
            <w:pPr>
              <w:overflowPunct/>
              <w:autoSpaceDE/>
              <w:autoSpaceDN/>
              <w:textAlignment w:val="auto"/>
              <w:rPr>
                <w:rFonts w:asciiTheme="minorHAnsi" w:hAnsiTheme="minorHAnsi" w:cstheme="minorHAnsi"/>
                <w:color w:val="000000"/>
              </w:rPr>
            </w:pPr>
            <w:r w:rsidRPr="005C0386">
              <w:rPr>
                <w:rFonts w:asciiTheme="minorHAnsi" w:hAnsiTheme="minorHAnsi" w:cstheme="minorHAnsi"/>
                <w:color w:val="000000"/>
              </w:rPr>
              <w:t>1.Local Partner Activities</w:t>
            </w:r>
          </w:p>
        </w:tc>
        <w:tc>
          <w:tcPr>
            <w:tcW w:w="1549" w:type="dxa"/>
            <w:shd w:val="clear" w:color="auto" w:fill="auto"/>
            <w:noWrap/>
            <w:vAlign w:val="bottom"/>
            <w:hideMark/>
          </w:tcPr>
          <w:p w14:paraId="4FC8795E" w14:textId="77777777" w:rsidR="005C0386" w:rsidRPr="000769DB" w:rsidRDefault="005C0386" w:rsidP="005C0386">
            <w:pPr>
              <w:overflowPunct/>
              <w:autoSpaceDE/>
              <w:autoSpaceDN/>
              <w:textAlignment w:val="auto"/>
              <w:rPr>
                <w:rFonts w:asciiTheme="minorHAnsi" w:hAnsiTheme="minorHAnsi" w:cstheme="minorHAnsi"/>
                <w:color w:val="000000"/>
              </w:rPr>
            </w:pPr>
            <w:r w:rsidRPr="000769DB">
              <w:rPr>
                <w:rFonts w:asciiTheme="minorHAnsi" w:hAnsiTheme="minorHAnsi" w:cstheme="minorHAnsi"/>
                <w:color w:val="000000"/>
              </w:rPr>
              <w:t> </w:t>
            </w:r>
          </w:p>
        </w:tc>
        <w:tc>
          <w:tcPr>
            <w:tcW w:w="1712" w:type="dxa"/>
            <w:shd w:val="clear" w:color="000000" w:fill="F2F2F2"/>
            <w:noWrap/>
            <w:vAlign w:val="bottom"/>
            <w:hideMark/>
          </w:tcPr>
          <w:p w14:paraId="58E4FE2A" w14:textId="77777777" w:rsidR="005C0386" w:rsidRPr="000769DB" w:rsidRDefault="005C0386" w:rsidP="005C0386">
            <w:pPr>
              <w:overflowPunct/>
              <w:autoSpaceDE/>
              <w:autoSpaceDN/>
              <w:textAlignment w:val="auto"/>
              <w:rPr>
                <w:rFonts w:asciiTheme="minorHAnsi" w:hAnsiTheme="minorHAnsi" w:cstheme="minorHAnsi"/>
                <w:color w:val="000000"/>
              </w:rPr>
            </w:pPr>
            <w:r w:rsidRPr="000769DB">
              <w:rPr>
                <w:rFonts w:asciiTheme="minorHAnsi" w:hAnsiTheme="minorHAnsi" w:cstheme="minorHAnsi"/>
                <w:color w:val="000000"/>
              </w:rPr>
              <w:t> </w:t>
            </w:r>
          </w:p>
        </w:tc>
        <w:tc>
          <w:tcPr>
            <w:tcW w:w="1842" w:type="dxa"/>
            <w:shd w:val="clear" w:color="auto" w:fill="auto"/>
            <w:noWrap/>
            <w:vAlign w:val="bottom"/>
            <w:hideMark/>
          </w:tcPr>
          <w:p w14:paraId="63F76420" w14:textId="77777777" w:rsidR="005C0386" w:rsidRPr="000769DB" w:rsidRDefault="005C0386" w:rsidP="005C0386">
            <w:pPr>
              <w:overflowPunct/>
              <w:autoSpaceDE/>
              <w:autoSpaceDN/>
              <w:textAlignment w:val="auto"/>
              <w:rPr>
                <w:rFonts w:asciiTheme="minorHAnsi" w:hAnsiTheme="minorHAnsi" w:cstheme="minorHAnsi"/>
                <w:color w:val="000000"/>
              </w:rPr>
            </w:pPr>
            <w:r w:rsidRPr="000769DB">
              <w:rPr>
                <w:rFonts w:asciiTheme="minorHAnsi" w:hAnsiTheme="minorHAnsi" w:cstheme="minorHAnsi"/>
                <w:color w:val="000000"/>
              </w:rPr>
              <w:t> </w:t>
            </w:r>
          </w:p>
        </w:tc>
      </w:tr>
      <w:tr w:rsidR="005C0386" w:rsidRPr="000769DB" w14:paraId="4F73FF52" w14:textId="77777777" w:rsidTr="008538EC">
        <w:trPr>
          <w:trHeight w:val="290"/>
        </w:trPr>
        <w:tc>
          <w:tcPr>
            <w:tcW w:w="4531" w:type="dxa"/>
            <w:shd w:val="clear" w:color="auto" w:fill="auto"/>
            <w:noWrap/>
            <w:vAlign w:val="bottom"/>
            <w:hideMark/>
          </w:tcPr>
          <w:p w14:paraId="523BA0AC" w14:textId="6A7B5705" w:rsidR="005C0386" w:rsidRPr="000769DB" w:rsidRDefault="005C0386" w:rsidP="005C0386">
            <w:pPr>
              <w:overflowPunct/>
              <w:autoSpaceDE/>
              <w:autoSpaceDN/>
              <w:textAlignment w:val="auto"/>
              <w:rPr>
                <w:rFonts w:asciiTheme="minorHAnsi" w:hAnsiTheme="minorHAnsi" w:cstheme="minorHAnsi"/>
                <w:color w:val="000000"/>
              </w:rPr>
            </w:pPr>
            <w:r w:rsidRPr="005C0386">
              <w:rPr>
                <w:rFonts w:asciiTheme="minorHAnsi" w:hAnsiTheme="minorHAnsi" w:cstheme="minorHAnsi"/>
                <w:color w:val="000000"/>
              </w:rPr>
              <w:t xml:space="preserve">2. Local Partner Investments </w:t>
            </w:r>
          </w:p>
        </w:tc>
        <w:tc>
          <w:tcPr>
            <w:tcW w:w="1549" w:type="dxa"/>
            <w:shd w:val="clear" w:color="auto" w:fill="auto"/>
            <w:noWrap/>
            <w:vAlign w:val="bottom"/>
            <w:hideMark/>
          </w:tcPr>
          <w:p w14:paraId="548FB83B" w14:textId="77777777" w:rsidR="005C0386" w:rsidRPr="000769DB" w:rsidRDefault="005C0386" w:rsidP="005C0386">
            <w:pPr>
              <w:overflowPunct/>
              <w:autoSpaceDE/>
              <w:autoSpaceDN/>
              <w:textAlignment w:val="auto"/>
              <w:rPr>
                <w:rFonts w:asciiTheme="minorHAnsi" w:hAnsiTheme="minorHAnsi" w:cstheme="minorHAnsi"/>
                <w:color w:val="000000"/>
              </w:rPr>
            </w:pPr>
            <w:r w:rsidRPr="000769DB">
              <w:rPr>
                <w:rFonts w:asciiTheme="minorHAnsi" w:hAnsiTheme="minorHAnsi" w:cstheme="minorHAnsi"/>
                <w:color w:val="000000"/>
              </w:rPr>
              <w:t> </w:t>
            </w:r>
          </w:p>
        </w:tc>
        <w:tc>
          <w:tcPr>
            <w:tcW w:w="1712" w:type="dxa"/>
            <w:shd w:val="clear" w:color="000000" w:fill="F2F2F2"/>
            <w:noWrap/>
            <w:vAlign w:val="bottom"/>
            <w:hideMark/>
          </w:tcPr>
          <w:p w14:paraId="289B8FCB" w14:textId="77777777" w:rsidR="005C0386" w:rsidRPr="000769DB" w:rsidRDefault="005C0386" w:rsidP="005C0386">
            <w:pPr>
              <w:overflowPunct/>
              <w:autoSpaceDE/>
              <w:autoSpaceDN/>
              <w:textAlignment w:val="auto"/>
              <w:rPr>
                <w:rFonts w:asciiTheme="minorHAnsi" w:hAnsiTheme="minorHAnsi" w:cstheme="minorHAnsi"/>
                <w:color w:val="000000"/>
              </w:rPr>
            </w:pPr>
            <w:r w:rsidRPr="000769DB">
              <w:rPr>
                <w:rFonts w:asciiTheme="minorHAnsi" w:hAnsiTheme="minorHAnsi" w:cstheme="minorHAnsi"/>
                <w:color w:val="000000"/>
              </w:rPr>
              <w:t> </w:t>
            </w:r>
          </w:p>
        </w:tc>
        <w:tc>
          <w:tcPr>
            <w:tcW w:w="1842" w:type="dxa"/>
            <w:shd w:val="clear" w:color="auto" w:fill="auto"/>
            <w:noWrap/>
            <w:vAlign w:val="bottom"/>
            <w:hideMark/>
          </w:tcPr>
          <w:p w14:paraId="72E828D9" w14:textId="77777777" w:rsidR="005C0386" w:rsidRPr="000769DB" w:rsidRDefault="005C0386" w:rsidP="005C0386">
            <w:pPr>
              <w:overflowPunct/>
              <w:autoSpaceDE/>
              <w:autoSpaceDN/>
              <w:textAlignment w:val="auto"/>
              <w:rPr>
                <w:rFonts w:asciiTheme="minorHAnsi" w:hAnsiTheme="minorHAnsi" w:cstheme="minorHAnsi"/>
                <w:color w:val="000000"/>
              </w:rPr>
            </w:pPr>
            <w:r w:rsidRPr="000769DB">
              <w:rPr>
                <w:rFonts w:asciiTheme="minorHAnsi" w:hAnsiTheme="minorHAnsi" w:cstheme="minorHAnsi"/>
                <w:color w:val="000000"/>
              </w:rPr>
              <w:t> </w:t>
            </w:r>
          </w:p>
        </w:tc>
      </w:tr>
      <w:tr w:rsidR="005C0386" w:rsidRPr="006D11D1" w14:paraId="0965AE55" w14:textId="77777777" w:rsidTr="008538EC">
        <w:trPr>
          <w:trHeight w:val="290"/>
        </w:trPr>
        <w:tc>
          <w:tcPr>
            <w:tcW w:w="4531" w:type="dxa"/>
            <w:shd w:val="clear" w:color="auto" w:fill="auto"/>
            <w:noWrap/>
            <w:vAlign w:val="bottom"/>
            <w:hideMark/>
          </w:tcPr>
          <w:p w14:paraId="3016DB9C" w14:textId="082973D6" w:rsidR="005C0386" w:rsidRPr="00843886" w:rsidRDefault="005C0386" w:rsidP="005C0386">
            <w:pPr>
              <w:overflowPunct/>
              <w:autoSpaceDE/>
              <w:autoSpaceDN/>
              <w:textAlignment w:val="auto"/>
              <w:rPr>
                <w:rFonts w:asciiTheme="minorHAnsi" w:hAnsiTheme="minorHAnsi" w:cstheme="minorHAnsi"/>
                <w:color w:val="000000"/>
                <w:lang w:val="en-US"/>
              </w:rPr>
            </w:pPr>
            <w:r w:rsidRPr="00843886">
              <w:rPr>
                <w:rFonts w:asciiTheme="minorHAnsi" w:hAnsiTheme="minorHAnsi" w:cstheme="minorHAnsi"/>
                <w:color w:val="000000"/>
                <w:lang w:val="en-US"/>
              </w:rPr>
              <w:t>3. Local Partner Staff and Volunteers</w:t>
            </w:r>
          </w:p>
        </w:tc>
        <w:tc>
          <w:tcPr>
            <w:tcW w:w="1549" w:type="dxa"/>
            <w:shd w:val="clear" w:color="auto" w:fill="auto"/>
            <w:noWrap/>
            <w:vAlign w:val="bottom"/>
            <w:hideMark/>
          </w:tcPr>
          <w:p w14:paraId="77F3BBF2" w14:textId="77777777" w:rsidR="005C0386" w:rsidRPr="005C0386" w:rsidRDefault="005C0386" w:rsidP="005C0386">
            <w:pPr>
              <w:overflowPunct/>
              <w:autoSpaceDE/>
              <w:autoSpaceDN/>
              <w:textAlignment w:val="auto"/>
              <w:rPr>
                <w:rFonts w:asciiTheme="minorHAnsi" w:hAnsiTheme="minorHAnsi" w:cstheme="minorHAnsi"/>
                <w:color w:val="000000"/>
                <w:lang w:val="en-US"/>
              </w:rPr>
            </w:pPr>
            <w:r w:rsidRPr="005C0386">
              <w:rPr>
                <w:rFonts w:asciiTheme="minorHAnsi" w:hAnsiTheme="minorHAnsi" w:cstheme="minorHAnsi"/>
                <w:color w:val="000000"/>
                <w:lang w:val="en-US"/>
              </w:rPr>
              <w:t> </w:t>
            </w:r>
          </w:p>
        </w:tc>
        <w:tc>
          <w:tcPr>
            <w:tcW w:w="1712" w:type="dxa"/>
            <w:shd w:val="clear" w:color="000000" w:fill="F2F2F2"/>
            <w:noWrap/>
            <w:vAlign w:val="bottom"/>
            <w:hideMark/>
          </w:tcPr>
          <w:p w14:paraId="5C7E2FAB" w14:textId="77777777" w:rsidR="005C0386" w:rsidRPr="005C0386" w:rsidRDefault="005C0386" w:rsidP="005C0386">
            <w:pPr>
              <w:overflowPunct/>
              <w:autoSpaceDE/>
              <w:autoSpaceDN/>
              <w:textAlignment w:val="auto"/>
              <w:rPr>
                <w:rFonts w:asciiTheme="minorHAnsi" w:hAnsiTheme="minorHAnsi" w:cstheme="minorHAnsi"/>
                <w:color w:val="000000"/>
                <w:lang w:val="en-US"/>
              </w:rPr>
            </w:pPr>
            <w:r w:rsidRPr="005C0386">
              <w:rPr>
                <w:rFonts w:asciiTheme="minorHAnsi" w:hAnsiTheme="minorHAnsi" w:cstheme="minorHAnsi"/>
                <w:color w:val="000000"/>
                <w:lang w:val="en-US"/>
              </w:rPr>
              <w:t> </w:t>
            </w:r>
          </w:p>
        </w:tc>
        <w:tc>
          <w:tcPr>
            <w:tcW w:w="1842" w:type="dxa"/>
            <w:shd w:val="clear" w:color="auto" w:fill="auto"/>
            <w:noWrap/>
            <w:vAlign w:val="bottom"/>
            <w:hideMark/>
          </w:tcPr>
          <w:p w14:paraId="6FF79D97" w14:textId="77777777" w:rsidR="005C0386" w:rsidRPr="005C0386" w:rsidRDefault="005C0386" w:rsidP="005C0386">
            <w:pPr>
              <w:overflowPunct/>
              <w:autoSpaceDE/>
              <w:autoSpaceDN/>
              <w:textAlignment w:val="auto"/>
              <w:rPr>
                <w:rFonts w:asciiTheme="minorHAnsi" w:hAnsiTheme="minorHAnsi" w:cstheme="minorHAnsi"/>
                <w:color w:val="000000"/>
                <w:lang w:val="en-US"/>
              </w:rPr>
            </w:pPr>
            <w:r w:rsidRPr="005C0386">
              <w:rPr>
                <w:rFonts w:asciiTheme="minorHAnsi" w:hAnsiTheme="minorHAnsi" w:cstheme="minorHAnsi"/>
                <w:color w:val="000000"/>
                <w:lang w:val="en-US"/>
              </w:rPr>
              <w:t> </w:t>
            </w:r>
          </w:p>
        </w:tc>
      </w:tr>
      <w:tr w:rsidR="005C0386" w:rsidRPr="000769DB" w14:paraId="3D572E6E" w14:textId="77777777" w:rsidTr="008538EC">
        <w:trPr>
          <w:trHeight w:val="290"/>
        </w:trPr>
        <w:tc>
          <w:tcPr>
            <w:tcW w:w="4531" w:type="dxa"/>
            <w:shd w:val="clear" w:color="auto" w:fill="auto"/>
            <w:noWrap/>
            <w:vAlign w:val="bottom"/>
            <w:hideMark/>
          </w:tcPr>
          <w:p w14:paraId="1CDDABC1" w14:textId="6CEF8A32" w:rsidR="005C0386" w:rsidRPr="000769DB" w:rsidRDefault="005C0386" w:rsidP="005C0386">
            <w:pPr>
              <w:overflowPunct/>
              <w:autoSpaceDE/>
              <w:autoSpaceDN/>
              <w:textAlignment w:val="auto"/>
              <w:rPr>
                <w:rFonts w:asciiTheme="minorHAnsi" w:hAnsiTheme="minorHAnsi" w:cstheme="minorHAnsi"/>
                <w:color w:val="000000"/>
              </w:rPr>
            </w:pPr>
            <w:r w:rsidRPr="005C0386">
              <w:rPr>
                <w:rFonts w:asciiTheme="minorHAnsi" w:hAnsiTheme="minorHAnsi" w:cstheme="minorHAnsi"/>
                <w:color w:val="000000"/>
              </w:rPr>
              <w:t>4. Local Partner Administration</w:t>
            </w:r>
          </w:p>
        </w:tc>
        <w:tc>
          <w:tcPr>
            <w:tcW w:w="1549" w:type="dxa"/>
            <w:shd w:val="clear" w:color="auto" w:fill="auto"/>
            <w:noWrap/>
            <w:vAlign w:val="bottom"/>
            <w:hideMark/>
          </w:tcPr>
          <w:p w14:paraId="7F12B96A" w14:textId="77777777" w:rsidR="005C0386" w:rsidRPr="000769DB" w:rsidRDefault="005C0386" w:rsidP="005C0386">
            <w:pPr>
              <w:overflowPunct/>
              <w:autoSpaceDE/>
              <w:autoSpaceDN/>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c>
          <w:tcPr>
            <w:tcW w:w="1712" w:type="dxa"/>
            <w:shd w:val="clear" w:color="000000" w:fill="F2F2F2"/>
            <w:noWrap/>
            <w:vAlign w:val="bottom"/>
            <w:hideMark/>
          </w:tcPr>
          <w:p w14:paraId="0C602174" w14:textId="77777777" w:rsidR="005C0386" w:rsidRPr="000769DB" w:rsidRDefault="005C0386" w:rsidP="005C0386">
            <w:pPr>
              <w:overflowPunct/>
              <w:autoSpaceDE/>
              <w:autoSpaceDN/>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c>
          <w:tcPr>
            <w:tcW w:w="1842" w:type="dxa"/>
            <w:shd w:val="clear" w:color="auto" w:fill="auto"/>
            <w:noWrap/>
            <w:vAlign w:val="bottom"/>
            <w:hideMark/>
          </w:tcPr>
          <w:p w14:paraId="5EF0220D" w14:textId="77777777" w:rsidR="005C0386" w:rsidRPr="000769DB" w:rsidRDefault="005C0386" w:rsidP="005C0386">
            <w:pPr>
              <w:overflowPunct/>
              <w:autoSpaceDE/>
              <w:autoSpaceDN/>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r>
      <w:tr w:rsidR="005C0386" w:rsidRPr="006D11D1" w14:paraId="1F2DD980" w14:textId="77777777" w:rsidTr="008538EC">
        <w:trPr>
          <w:trHeight w:val="290"/>
        </w:trPr>
        <w:tc>
          <w:tcPr>
            <w:tcW w:w="4531" w:type="dxa"/>
            <w:shd w:val="clear" w:color="auto" w:fill="auto"/>
            <w:noWrap/>
            <w:vAlign w:val="bottom"/>
            <w:hideMark/>
          </w:tcPr>
          <w:p w14:paraId="549D0667" w14:textId="53A622ED" w:rsidR="005C0386" w:rsidRPr="00843886" w:rsidRDefault="005C0386" w:rsidP="005C0386">
            <w:pPr>
              <w:overflowPunct/>
              <w:autoSpaceDE/>
              <w:autoSpaceDN/>
              <w:textAlignment w:val="auto"/>
              <w:rPr>
                <w:rFonts w:asciiTheme="minorHAnsi" w:hAnsiTheme="minorHAnsi" w:cstheme="minorHAnsi"/>
                <w:color w:val="000000"/>
                <w:lang w:val="en-US"/>
              </w:rPr>
            </w:pPr>
            <w:r w:rsidRPr="00843886">
              <w:rPr>
                <w:rFonts w:asciiTheme="minorHAnsi" w:hAnsiTheme="minorHAnsi" w:cstheme="minorHAnsi"/>
                <w:color w:val="000000"/>
                <w:lang w:val="en-US"/>
              </w:rPr>
              <w:t xml:space="preserve">5. Local Partner Risk Management &amp; Safety Measures </w:t>
            </w:r>
          </w:p>
        </w:tc>
        <w:tc>
          <w:tcPr>
            <w:tcW w:w="1549" w:type="dxa"/>
            <w:shd w:val="clear" w:color="auto" w:fill="auto"/>
            <w:noWrap/>
            <w:vAlign w:val="bottom"/>
            <w:hideMark/>
          </w:tcPr>
          <w:p w14:paraId="270B9275" w14:textId="77777777" w:rsidR="005C0386" w:rsidRPr="005C0386" w:rsidRDefault="005C0386" w:rsidP="005C0386">
            <w:pPr>
              <w:overflowPunct/>
              <w:autoSpaceDE/>
              <w:autoSpaceDN/>
              <w:textAlignment w:val="auto"/>
              <w:rPr>
                <w:rFonts w:asciiTheme="minorHAnsi" w:hAnsiTheme="minorHAnsi" w:cstheme="minorHAnsi"/>
                <w:color w:val="000000"/>
                <w:lang w:val="en-US"/>
              </w:rPr>
            </w:pPr>
            <w:r w:rsidRPr="000769DB">
              <w:rPr>
                <w:rFonts w:asciiTheme="minorHAnsi" w:hAnsiTheme="minorHAnsi" w:cstheme="minorHAnsi"/>
                <w:color w:val="000000"/>
                <w:lang w:val="es-ES_tradnl"/>
              </w:rPr>
              <w:t> </w:t>
            </w:r>
          </w:p>
        </w:tc>
        <w:tc>
          <w:tcPr>
            <w:tcW w:w="1712" w:type="dxa"/>
            <w:shd w:val="clear" w:color="000000" w:fill="F2F2F2"/>
            <w:noWrap/>
            <w:vAlign w:val="bottom"/>
            <w:hideMark/>
          </w:tcPr>
          <w:p w14:paraId="01FE61B5" w14:textId="77777777" w:rsidR="005C0386" w:rsidRPr="005C0386" w:rsidRDefault="005C0386" w:rsidP="005C0386">
            <w:pPr>
              <w:overflowPunct/>
              <w:autoSpaceDE/>
              <w:autoSpaceDN/>
              <w:textAlignment w:val="auto"/>
              <w:rPr>
                <w:rFonts w:asciiTheme="minorHAnsi" w:hAnsiTheme="minorHAnsi" w:cstheme="minorHAnsi"/>
                <w:color w:val="000000"/>
                <w:lang w:val="en-US"/>
              </w:rPr>
            </w:pPr>
            <w:r w:rsidRPr="000769DB">
              <w:rPr>
                <w:rFonts w:asciiTheme="minorHAnsi" w:hAnsiTheme="minorHAnsi" w:cstheme="minorHAnsi"/>
                <w:color w:val="000000"/>
                <w:lang w:val="es-ES_tradnl"/>
              </w:rPr>
              <w:t> </w:t>
            </w:r>
          </w:p>
        </w:tc>
        <w:tc>
          <w:tcPr>
            <w:tcW w:w="1842" w:type="dxa"/>
            <w:shd w:val="clear" w:color="auto" w:fill="auto"/>
            <w:noWrap/>
            <w:vAlign w:val="bottom"/>
            <w:hideMark/>
          </w:tcPr>
          <w:p w14:paraId="16F71002" w14:textId="77777777" w:rsidR="005C0386" w:rsidRPr="005C0386" w:rsidRDefault="005C0386" w:rsidP="005C0386">
            <w:pPr>
              <w:overflowPunct/>
              <w:autoSpaceDE/>
              <w:autoSpaceDN/>
              <w:textAlignment w:val="auto"/>
              <w:rPr>
                <w:rFonts w:asciiTheme="minorHAnsi" w:hAnsiTheme="minorHAnsi" w:cstheme="minorHAnsi"/>
                <w:color w:val="000000"/>
                <w:lang w:val="en-US"/>
              </w:rPr>
            </w:pPr>
            <w:r w:rsidRPr="000769DB">
              <w:rPr>
                <w:rFonts w:asciiTheme="minorHAnsi" w:hAnsiTheme="minorHAnsi" w:cstheme="minorHAnsi"/>
                <w:color w:val="000000"/>
                <w:lang w:val="es-ES_tradnl"/>
              </w:rPr>
              <w:t> </w:t>
            </w:r>
          </w:p>
        </w:tc>
      </w:tr>
      <w:tr w:rsidR="005C0386" w:rsidRPr="000769DB" w14:paraId="1B7173B3" w14:textId="77777777" w:rsidTr="008538EC">
        <w:trPr>
          <w:trHeight w:val="290"/>
        </w:trPr>
        <w:tc>
          <w:tcPr>
            <w:tcW w:w="4531" w:type="dxa"/>
            <w:shd w:val="clear" w:color="auto" w:fill="auto"/>
            <w:noWrap/>
            <w:vAlign w:val="bottom"/>
            <w:hideMark/>
          </w:tcPr>
          <w:p w14:paraId="3CFDB388" w14:textId="5D09D920" w:rsidR="005C0386" w:rsidRPr="000769DB" w:rsidRDefault="005C0386" w:rsidP="005C0386">
            <w:pPr>
              <w:overflowPunct/>
              <w:autoSpaceDE/>
              <w:autoSpaceDN/>
              <w:textAlignment w:val="auto"/>
              <w:rPr>
                <w:rFonts w:asciiTheme="minorHAnsi" w:hAnsiTheme="minorHAnsi" w:cstheme="minorHAnsi"/>
                <w:color w:val="000000"/>
              </w:rPr>
            </w:pPr>
            <w:r w:rsidRPr="005C0386">
              <w:rPr>
                <w:rFonts w:asciiTheme="minorHAnsi" w:hAnsiTheme="minorHAnsi" w:cstheme="minorHAnsi"/>
                <w:color w:val="000000"/>
              </w:rPr>
              <w:t>6. Local Assessments</w:t>
            </w:r>
          </w:p>
        </w:tc>
        <w:tc>
          <w:tcPr>
            <w:tcW w:w="1549" w:type="dxa"/>
            <w:shd w:val="clear" w:color="auto" w:fill="auto"/>
            <w:noWrap/>
            <w:vAlign w:val="bottom"/>
            <w:hideMark/>
          </w:tcPr>
          <w:p w14:paraId="6BDD2C70" w14:textId="77777777" w:rsidR="005C0386" w:rsidRPr="000769DB" w:rsidRDefault="005C0386" w:rsidP="005C0386">
            <w:pPr>
              <w:overflowPunct/>
              <w:autoSpaceDE/>
              <w:autoSpaceDN/>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c>
          <w:tcPr>
            <w:tcW w:w="1712" w:type="dxa"/>
            <w:shd w:val="clear" w:color="000000" w:fill="F2F2F2"/>
            <w:noWrap/>
            <w:vAlign w:val="bottom"/>
            <w:hideMark/>
          </w:tcPr>
          <w:p w14:paraId="1EFEC232" w14:textId="77777777" w:rsidR="005C0386" w:rsidRPr="000769DB" w:rsidRDefault="005C0386" w:rsidP="005C0386">
            <w:pPr>
              <w:overflowPunct/>
              <w:autoSpaceDE/>
              <w:autoSpaceDN/>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c>
          <w:tcPr>
            <w:tcW w:w="1842" w:type="dxa"/>
            <w:shd w:val="clear" w:color="auto" w:fill="auto"/>
            <w:noWrap/>
            <w:vAlign w:val="bottom"/>
            <w:hideMark/>
          </w:tcPr>
          <w:p w14:paraId="2E6CB53B" w14:textId="77777777" w:rsidR="005C0386" w:rsidRPr="000769DB" w:rsidRDefault="005C0386" w:rsidP="005C0386">
            <w:pPr>
              <w:overflowPunct/>
              <w:autoSpaceDE/>
              <w:autoSpaceDN/>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r>
      <w:tr w:rsidR="005C0386" w:rsidRPr="000769DB" w14:paraId="667BFEE6" w14:textId="77777777" w:rsidTr="008538EC">
        <w:trPr>
          <w:trHeight w:val="290"/>
        </w:trPr>
        <w:tc>
          <w:tcPr>
            <w:tcW w:w="4531" w:type="dxa"/>
            <w:shd w:val="clear" w:color="auto" w:fill="auto"/>
            <w:noWrap/>
            <w:vAlign w:val="bottom"/>
            <w:hideMark/>
          </w:tcPr>
          <w:p w14:paraId="6A7056A4" w14:textId="4860541E" w:rsidR="005C0386" w:rsidRPr="000769DB" w:rsidRDefault="005C0386" w:rsidP="005C0386">
            <w:pPr>
              <w:overflowPunct/>
              <w:autoSpaceDE/>
              <w:autoSpaceDN/>
              <w:textAlignment w:val="auto"/>
              <w:rPr>
                <w:rFonts w:asciiTheme="minorHAnsi" w:hAnsiTheme="minorHAnsi" w:cstheme="minorHAnsi"/>
                <w:color w:val="000000"/>
              </w:rPr>
            </w:pPr>
            <w:r w:rsidRPr="005C0386">
              <w:rPr>
                <w:rFonts w:asciiTheme="minorHAnsi" w:hAnsiTheme="minorHAnsi" w:cstheme="minorHAnsi"/>
                <w:color w:val="000000"/>
              </w:rPr>
              <w:t xml:space="preserve">7. Local/Regional Coordination Participation </w:t>
            </w:r>
          </w:p>
        </w:tc>
        <w:tc>
          <w:tcPr>
            <w:tcW w:w="1549" w:type="dxa"/>
            <w:shd w:val="clear" w:color="auto" w:fill="auto"/>
            <w:noWrap/>
            <w:vAlign w:val="bottom"/>
            <w:hideMark/>
          </w:tcPr>
          <w:p w14:paraId="72B8CFC1" w14:textId="77777777" w:rsidR="005C0386" w:rsidRPr="000769DB" w:rsidRDefault="005C0386" w:rsidP="005C0386">
            <w:pPr>
              <w:overflowPunct/>
              <w:autoSpaceDE/>
              <w:autoSpaceDN/>
              <w:textAlignment w:val="auto"/>
              <w:rPr>
                <w:rFonts w:asciiTheme="minorHAnsi" w:hAnsiTheme="minorHAnsi" w:cstheme="minorHAnsi"/>
                <w:color w:val="000000"/>
              </w:rPr>
            </w:pPr>
            <w:r w:rsidRPr="000769DB">
              <w:rPr>
                <w:rFonts w:asciiTheme="minorHAnsi" w:hAnsiTheme="minorHAnsi" w:cstheme="minorHAnsi"/>
                <w:color w:val="000000"/>
              </w:rPr>
              <w:t> </w:t>
            </w:r>
          </w:p>
        </w:tc>
        <w:tc>
          <w:tcPr>
            <w:tcW w:w="1712" w:type="dxa"/>
            <w:shd w:val="clear" w:color="000000" w:fill="F2F2F2"/>
            <w:noWrap/>
            <w:vAlign w:val="bottom"/>
            <w:hideMark/>
          </w:tcPr>
          <w:p w14:paraId="37071AD2" w14:textId="77777777" w:rsidR="005C0386" w:rsidRPr="000769DB" w:rsidRDefault="005C0386" w:rsidP="005C0386">
            <w:pPr>
              <w:overflowPunct/>
              <w:autoSpaceDE/>
              <w:autoSpaceDN/>
              <w:textAlignment w:val="auto"/>
              <w:rPr>
                <w:rFonts w:asciiTheme="minorHAnsi" w:hAnsiTheme="minorHAnsi" w:cstheme="minorHAnsi"/>
                <w:color w:val="000000"/>
              </w:rPr>
            </w:pPr>
            <w:r w:rsidRPr="000769DB">
              <w:rPr>
                <w:rFonts w:asciiTheme="minorHAnsi" w:hAnsiTheme="minorHAnsi" w:cstheme="minorHAnsi"/>
                <w:color w:val="000000"/>
              </w:rPr>
              <w:t> </w:t>
            </w:r>
          </w:p>
        </w:tc>
        <w:tc>
          <w:tcPr>
            <w:tcW w:w="1842" w:type="dxa"/>
            <w:shd w:val="clear" w:color="auto" w:fill="auto"/>
            <w:noWrap/>
            <w:vAlign w:val="bottom"/>
            <w:hideMark/>
          </w:tcPr>
          <w:p w14:paraId="269CBFEF" w14:textId="77777777" w:rsidR="005C0386" w:rsidRPr="000769DB" w:rsidRDefault="005C0386" w:rsidP="005C0386">
            <w:pPr>
              <w:overflowPunct/>
              <w:autoSpaceDE/>
              <w:autoSpaceDN/>
              <w:textAlignment w:val="auto"/>
              <w:rPr>
                <w:rFonts w:asciiTheme="minorHAnsi" w:hAnsiTheme="minorHAnsi" w:cstheme="minorHAnsi"/>
                <w:color w:val="000000"/>
              </w:rPr>
            </w:pPr>
            <w:r w:rsidRPr="000769DB">
              <w:rPr>
                <w:rFonts w:asciiTheme="minorHAnsi" w:hAnsiTheme="minorHAnsi" w:cstheme="minorHAnsi"/>
                <w:color w:val="000000"/>
              </w:rPr>
              <w:t> </w:t>
            </w:r>
          </w:p>
        </w:tc>
      </w:tr>
      <w:tr w:rsidR="005C0386" w:rsidRPr="006D11D1" w14:paraId="1517F6F9" w14:textId="77777777" w:rsidTr="008538EC">
        <w:trPr>
          <w:trHeight w:val="290"/>
        </w:trPr>
        <w:tc>
          <w:tcPr>
            <w:tcW w:w="4531" w:type="dxa"/>
            <w:shd w:val="clear" w:color="auto" w:fill="auto"/>
            <w:noWrap/>
            <w:vAlign w:val="bottom"/>
            <w:hideMark/>
          </w:tcPr>
          <w:p w14:paraId="3DEEBDE8" w14:textId="21402F6E" w:rsidR="005C0386" w:rsidRPr="00843886" w:rsidRDefault="005C0386" w:rsidP="005C0386">
            <w:pPr>
              <w:overflowPunct/>
              <w:autoSpaceDE/>
              <w:autoSpaceDN/>
              <w:textAlignment w:val="auto"/>
              <w:rPr>
                <w:rFonts w:asciiTheme="minorHAnsi" w:hAnsiTheme="minorHAnsi" w:cstheme="minorHAnsi"/>
                <w:color w:val="000000"/>
                <w:lang w:val="en-US"/>
              </w:rPr>
            </w:pPr>
            <w:r w:rsidRPr="00843886">
              <w:rPr>
                <w:rFonts w:asciiTheme="minorHAnsi" w:hAnsiTheme="minorHAnsi" w:cstheme="minorHAnsi"/>
                <w:color w:val="000000"/>
                <w:lang w:val="en-US"/>
              </w:rPr>
              <w:t xml:space="preserve">8. DK Partner Activities &amp; Project Monitoring </w:t>
            </w:r>
          </w:p>
        </w:tc>
        <w:tc>
          <w:tcPr>
            <w:tcW w:w="1549" w:type="dxa"/>
            <w:shd w:val="clear" w:color="auto" w:fill="auto"/>
            <w:noWrap/>
            <w:vAlign w:val="bottom"/>
            <w:hideMark/>
          </w:tcPr>
          <w:p w14:paraId="0AF84CE5" w14:textId="77777777" w:rsidR="005C0386" w:rsidRPr="004E7664" w:rsidRDefault="005C0386" w:rsidP="005C0386">
            <w:pPr>
              <w:overflowPunct/>
              <w:autoSpaceDE/>
              <w:autoSpaceDN/>
              <w:textAlignment w:val="auto"/>
              <w:rPr>
                <w:rFonts w:asciiTheme="minorHAnsi" w:hAnsiTheme="minorHAnsi" w:cstheme="minorHAnsi"/>
                <w:color w:val="000000"/>
                <w:lang w:val="en-US"/>
              </w:rPr>
            </w:pPr>
            <w:r w:rsidRPr="004E7664">
              <w:rPr>
                <w:rFonts w:asciiTheme="minorHAnsi" w:hAnsiTheme="minorHAnsi" w:cstheme="minorHAnsi"/>
                <w:color w:val="000000"/>
                <w:lang w:val="en-US"/>
              </w:rPr>
              <w:t> </w:t>
            </w:r>
          </w:p>
        </w:tc>
        <w:tc>
          <w:tcPr>
            <w:tcW w:w="1712" w:type="dxa"/>
            <w:shd w:val="clear" w:color="000000" w:fill="F2F2F2"/>
            <w:noWrap/>
            <w:vAlign w:val="bottom"/>
            <w:hideMark/>
          </w:tcPr>
          <w:p w14:paraId="72AA97F9" w14:textId="77777777" w:rsidR="005C0386" w:rsidRPr="004E7664" w:rsidRDefault="005C0386" w:rsidP="005C0386">
            <w:pPr>
              <w:overflowPunct/>
              <w:autoSpaceDE/>
              <w:autoSpaceDN/>
              <w:textAlignment w:val="auto"/>
              <w:rPr>
                <w:rFonts w:asciiTheme="minorHAnsi" w:hAnsiTheme="minorHAnsi" w:cstheme="minorHAnsi"/>
                <w:color w:val="000000"/>
                <w:lang w:val="en-US"/>
              </w:rPr>
            </w:pPr>
            <w:r w:rsidRPr="004E7664">
              <w:rPr>
                <w:rFonts w:asciiTheme="minorHAnsi" w:hAnsiTheme="minorHAnsi" w:cstheme="minorHAnsi"/>
                <w:color w:val="000000"/>
                <w:lang w:val="en-US"/>
              </w:rPr>
              <w:t> </w:t>
            </w:r>
          </w:p>
        </w:tc>
        <w:tc>
          <w:tcPr>
            <w:tcW w:w="1842" w:type="dxa"/>
            <w:shd w:val="clear" w:color="auto" w:fill="auto"/>
            <w:noWrap/>
            <w:vAlign w:val="bottom"/>
            <w:hideMark/>
          </w:tcPr>
          <w:p w14:paraId="159520CC" w14:textId="77777777" w:rsidR="005C0386" w:rsidRPr="004E7664" w:rsidRDefault="005C0386" w:rsidP="005C0386">
            <w:pPr>
              <w:overflowPunct/>
              <w:autoSpaceDE/>
              <w:autoSpaceDN/>
              <w:textAlignment w:val="auto"/>
              <w:rPr>
                <w:rFonts w:asciiTheme="minorHAnsi" w:hAnsiTheme="minorHAnsi" w:cstheme="minorHAnsi"/>
                <w:color w:val="000000"/>
                <w:lang w:val="en-US"/>
              </w:rPr>
            </w:pPr>
            <w:r w:rsidRPr="004E7664">
              <w:rPr>
                <w:rFonts w:asciiTheme="minorHAnsi" w:hAnsiTheme="minorHAnsi" w:cstheme="minorHAnsi"/>
                <w:color w:val="000000"/>
                <w:lang w:val="en-US"/>
              </w:rPr>
              <w:t> </w:t>
            </w:r>
          </w:p>
        </w:tc>
      </w:tr>
      <w:tr w:rsidR="005C0386" w:rsidRPr="006D11D1" w14:paraId="2FB64B2B" w14:textId="77777777" w:rsidTr="008538EC">
        <w:trPr>
          <w:trHeight w:val="290"/>
        </w:trPr>
        <w:tc>
          <w:tcPr>
            <w:tcW w:w="4531" w:type="dxa"/>
            <w:shd w:val="clear" w:color="auto" w:fill="auto"/>
            <w:noWrap/>
            <w:vAlign w:val="bottom"/>
            <w:hideMark/>
          </w:tcPr>
          <w:p w14:paraId="536A5F29" w14:textId="5A2564B6" w:rsidR="005C0386" w:rsidRPr="00843886" w:rsidRDefault="005C0386" w:rsidP="005C0386">
            <w:pPr>
              <w:overflowPunct/>
              <w:autoSpaceDE/>
              <w:autoSpaceDN/>
              <w:textAlignment w:val="auto"/>
              <w:rPr>
                <w:rFonts w:asciiTheme="minorHAnsi" w:hAnsiTheme="minorHAnsi" w:cstheme="minorHAnsi"/>
                <w:color w:val="000000"/>
                <w:lang w:val="en-US"/>
              </w:rPr>
            </w:pPr>
            <w:r w:rsidRPr="00843886">
              <w:rPr>
                <w:rFonts w:asciiTheme="minorHAnsi" w:hAnsiTheme="minorHAnsi" w:cstheme="minorHAnsi"/>
                <w:color w:val="000000"/>
                <w:lang w:val="en-US"/>
              </w:rPr>
              <w:t>9. DK Partner Project Support Costs</w:t>
            </w:r>
          </w:p>
        </w:tc>
        <w:tc>
          <w:tcPr>
            <w:tcW w:w="1549" w:type="dxa"/>
            <w:shd w:val="clear" w:color="auto" w:fill="auto"/>
            <w:noWrap/>
            <w:vAlign w:val="bottom"/>
            <w:hideMark/>
          </w:tcPr>
          <w:p w14:paraId="32D18448" w14:textId="77777777" w:rsidR="005C0386" w:rsidRPr="004E7664" w:rsidRDefault="005C0386" w:rsidP="005C0386">
            <w:pPr>
              <w:overflowPunct/>
              <w:autoSpaceDE/>
              <w:autoSpaceDN/>
              <w:textAlignment w:val="auto"/>
              <w:rPr>
                <w:rFonts w:asciiTheme="minorHAnsi" w:hAnsiTheme="minorHAnsi" w:cstheme="minorHAnsi"/>
                <w:color w:val="000000"/>
                <w:lang w:val="en-US"/>
              </w:rPr>
            </w:pPr>
            <w:r w:rsidRPr="000769DB">
              <w:rPr>
                <w:rFonts w:asciiTheme="minorHAnsi" w:hAnsiTheme="minorHAnsi" w:cstheme="minorHAnsi"/>
                <w:color w:val="000000"/>
                <w:lang w:val="es-ES_tradnl"/>
              </w:rPr>
              <w:t> </w:t>
            </w:r>
          </w:p>
        </w:tc>
        <w:tc>
          <w:tcPr>
            <w:tcW w:w="1712" w:type="dxa"/>
            <w:shd w:val="clear" w:color="000000" w:fill="F2F2F2"/>
            <w:noWrap/>
            <w:vAlign w:val="bottom"/>
            <w:hideMark/>
          </w:tcPr>
          <w:p w14:paraId="2ACC9693" w14:textId="77777777" w:rsidR="005C0386" w:rsidRPr="004E7664" w:rsidRDefault="005C0386" w:rsidP="005C0386">
            <w:pPr>
              <w:overflowPunct/>
              <w:autoSpaceDE/>
              <w:autoSpaceDN/>
              <w:textAlignment w:val="auto"/>
              <w:rPr>
                <w:rFonts w:asciiTheme="minorHAnsi" w:hAnsiTheme="minorHAnsi" w:cstheme="minorHAnsi"/>
                <w:color w:val="000000"/>
                <w:lang w:val="en-US"/>
              </w:rPr>
            </w:pPr>
            <w:r w:rsidRPr="000769DB">
              <w:rPr>
                <w:rFonts w:asciiTheme="minorHAnsi" w:hAnsiTheme="minorHAnsi" w:cstheme="minorHAnsi"/>
                <w:color w:val="000000"/>
                <w:lang w:val="es-ES_tradnl"/>
              </w:rPr>
              <w:t> </w:t>
            </w:r>
          </w:p>
        </w:tc>
        <w:tc>
          <w:tcPr>
            <w:tcW w:w="1842" w:type="dxa"/>
            <w:shd w:val="clear" w:color="auto" w:fill="auto"/>
            <w:noWrap/>
            <w:vAlign w:val="bottom"/>
            <w:hideMark/>
          </w:tcPr>
          <w:p w14:paraId="05B945C5" w14:textId="77777777" w:rsidR="005C0386" w:rsidRPr="004E7664" w:rsidRDefault="005C0386" w:rsidP="005C0386">
            <w:pPr>
              <w:overflowPunct/>
              <w:autoSpaceDE/>
              <w:autoSpaceDN/>
              <w:textAlignment w:val="auto"/>
              <w:rPr>
                <w:rFonts w:asciiTheme="minorHAnsi" w:hAnsiTheme="minorHAnsi" w:cstheme="minorHAnsi"/>
                <w:color w:val="000000"/>
                <w:lang w:val="en-US"/>
              </w:rPr>
            </w:pPr>
            <w:r w:rsidRPr="000769DB">
              <w:rPr>
                <w:rFonts w:asciiTheme="minorHAnsi" w:hAnsiTheme="minorHAnsi" w:cstheme="minorHAnsi"/>
                <w:color w:val="000000"/>
                <w:lang w:val="es-ES_tradnl"/>
              </w:rPr>
              <w:t> </w:t>
            </w:r>
          </w:p>
        </w:tc>
      </w:tr>
      <w:tr w:rsidR="005C0386" w:rsidRPr="000769DB" w14:paraId="43F680EF" w14:textId="77777777" w:rsidTr="008538EC">
        <w:trPr>
          <w:trHeight w:val="290"/>
        </w:trPr>
        <w:tc>
          <w:tcPr>
            <w:tcW w:w="4531" w:type="dxa"/>
            <w:shd w:val="clear" w:color="auto" w:fill="auto"/>
            <w:noWrap/>
            <w:vAlign w:val="bottom"/>
            <w:hideMark/>
          </w:tcPr>
          <w:p w14:paraId="7F6E77B9" w14:textId="53182339" w:rsidR="005C0386" w:rsidRPr="000769DB" w:rsidRDefault="005C0386" w:rsidP="005C0386">
            <w:pPr>
              <w:overflowPunct/>
              <w:autoSpaceDE/>
              <w:autoSpaceDN/>
              <w:textAlignment w:val="auto"/>
              <w:rPr>
                <w:rFonts w:asciiTheme="minorHAnsi" w:hAnsiTheme="minorHAnsi" w:cstheme="minorHAnsi"/>
                <w:color w:val="000000"/>
              </w:rPr>
            </w:pPr>
            <w:r w:rsidRPr="005C0386">
              <w:rPr>
                <w:rFonts w:asciiTheme="minorHAnsi" w:hAnsiTheme="minorHAnsi" w:cstheme="minorHAnsi"/>
                <w:color w:val="000000"/>
              </w:rPr>
              <w:t xml:space="preserve">10. Total </w:t>
            </w:r>
            <w:r w:rsidR="008538EC">
              <w:rPr>
                <w:rFonts w:asciiTheme="minorHAnsi" w:hAnsiTheme="minorHAnsi" w:cstheme="minorHAnsi"/>
                <w:color w:val="000000"/>
              </w:rPr>
              <w:t>Project</w:t>
            </w:r>
            <w:r w:rsidRPr="005C0386">
              <w:rPr>
                <w:rFonts w:asciiTheme="minorHAnsi" w:hAnsiTheme="minorHAnsi" w:cstheme="minorHAnsi"/>
                <w:color w:val="000000"/>
              </w:rPr>
              <w:t xml:space="preserve"> Costs</w:t>
            </w:r>
          </w:p>
        </w:tc>
        <w:tc>
          <w:tcPr>
            <w:tcW w:w="1549" w:type="dxa"/>
            <w:shd w:val="clear" w:color="auto" w:fill="auto"/>
            <w:noWrap/>
            <w:vAlign w:val="bottom"/>
            <w:hideMark/>
          </w:tcPr>
          <w:p w14:paraId="4BF402DF" w14:textId="4DDD10C1" w:rsidR="005C0386" w:rsidRPr="000769DB" w:rsidRDefault="005C0386" w:rsidP="005C0386">
            <w:pPr>
              <w:overflowPunct/>
              <w:autoSpaceDE/>
              <w:autoSpaceDN/>
              <w:jc w:val="right"/>
              <w:textAlignment w:val="auto"/>
              <w:rPr>
                <w:rFonts w:asciiTheme="minorHAnsi" w:hAnsiTheme="minorHAnsi" w:cstheme="minorHAnsi"/>
                <w:color w:val="000000"/>
              </w:rPr>
            </w:pPr>
          </w:p>
        </w:tc>
        <w:tc>
          <w:tcPr>
            <w:tcW w:w="1712" w:type="dxa"/>
            <w:shd w:val="clear" w:color="000000" w:fill="F2F2F2"/>
            <w:noWrap/>
            <w:vAlign w:val="bottom"/>
            <w:hideMark/>
          </w:tcPr>
          <w:p w14:paraId="6B1EF8DB" w14:textId="208130BE" w:rsidR="005C0386" w:rsidRPr="000769DB" w:rsidRDefault="005C0386" w:rsidP="00692F83">
            <w:pPr>
              <w:overflowPunct/>
              <w:autoSpaceDE/>
              <w:autoSpaceDN/>
              <w:jc w:val="right"/>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r w:rsidR="00692F83">
              <w:rPr>
                <w:rFonts w:asciiTheme="minorHAnsi" w:hAnsiTheme="minorHAnsi" w:cstheme="minorHAnsi"/>
                <w:color w:val="000000"/>
                <w:lang w:val="es-ES_tradnl"/>
              </w:rPr>
              <w:t>0</w:t>
            </w:r>
          </w:p>
        </w:tc>
        <w:tc>
          <w:tcPr>
            <w:tcW w:w="1842" w:type="dxa"/>
            <w:shd w:val="clear" w:color="auto" w:fill="auto"/>
            <w:noWrap/>
            <w:vAlign w:val="bottom"/>
            <w:hideMark/>
          </w:tcPr>
          <w:p w14:paraId="1E3DCD37" w14:textId="1737AC63" w:rsidR="005C0386" w:rsidRPr="000769DB" w:rsidRDefault="005C0386" w:rsidP="005C0386">
            <w:pPr>
              <w:overflowPunct/>
              <w:autoSpaceDE/>
              <w:autoSpaceDN/>
              <w:jc w:val="right"/>
              <w:textAlignment w:val="auto"/>
              <w:rPr>
                <w:rFonts w:asciiTheme="minorHAnsi" w:hAnsiTheme="minorHAnsi" w:cstheme="minorHAnsi"/>
                <w:color w:val="000000"/>
              </w:rPr>
            </w:pPr>
          </w:p>
        </w:tc>
      </w:tr>
      <w:tr w:rsidR="005C0386" w:rsidRPr="005C0386" w14:paraId="2706D741" w14:textId="77777777" w:rsidTr="008538EC">
        <w:trPr>
          <w:trHeight w:val="290"/>
        </w:trPr>
        <w:tc>
          <w:tcPr>
            <w:tcW w:w="4531" w:type="dxa"/>
            <w:shd w:val="clear" w:color="auto" w:fill="auto"/>
            <w:noWrap/>
            <w:vAlign w:val="bottom"/>
            <w:hideMark/>
          </w:tcPr>
          <w:p w14:paraId="62BD3560" w14:textId="1B385F46" w:rsidR="005C0386" w:rsidRPr="00E134FE" w:rsidRDefault="005C0386" w:rsidP="005C0386">
            <w:pPr>
              <w:overflowPunct/>
              <w:autoSpaceDE/>
              <w:autoSpaceDN/>
              <w:textAlignment w:val="auto"/>
              <w:rPr>
                <w:rFonts w:asciiTheme="minorHAnsi" w:hAnsiTheme="minorHAnsi" w:cstheme="minorHAnsi"/>
                <w:color w:val="000000"/>
                <w:lang w:val="en-US"/>
              </w:rPr>
            </w:pPr>
            <w:r w:rsidRPr="00E134FE">
              <w:rPr>
                <w:rFonts w:asciiTheme="minorHAnsi" w:hAnsiTheme="minorHAnsi" w:cstheme="minorHAnsi"/>
                <w:color w:val="000000"/>
                <w:lang w:val="en-US"/>
              </w:rPr>
              <w:t>11. Contingency (min. 6% - max. 10% of 10)</w:t>
            </w:r>
          </w:p>
        </w:tc>
        <w:tc>
          <w:tcPr>
            <w:tcW w:w="1549" w:type="dxa"/>
            <w:shd w:val="clear" w:color="auto" w:fill="auto"/>
            <w:noWrap/>
            <w:vAlign w:val="bottom"/>
            <w:hideMark/>
          </w:tcPr>
          <w:p w14:paraId="0FB59AF0" w14:textId="77777777" w:rsidR="005C0386" w:rsidRPr="005C0386" w:rsidRDefault="005C0386" w:rsidP="005C0386">
            <w:pPr>
              <w:overflowPunct/>
              <w:autoSpaceDE/>
              <w:autoSpaceDN/>
              <w:textAlignment w:val="auto"/>
              <w:rPr>
                <w:rFonts w:asciiTheme="minorHAnsi" w:hAnsiTheme="minorHAnsi" w:cstheme="minorHAnsi"/>
                <w:color w:val="000000"/>
                <w:lang w:val="en-US"/>
              </w:rPr>
            </w:pPr>
            <w:r w:rsidRPr="000769DB">
              <w:rPr>
                <w:rFonts w:asciiTheme="minorHAnsi" w:hAnsiTheme="minorHAnsi" w:cstheme="minorHAnsi"/>
                <w:color w:val="000000"/>
                <w:lang w:val="es-ES_tradnl"/>
              </w:rPr>
              <w:t> </w:t>
            </w:r>
          </w:p>
        </w:tc>
        <w:tc>
          <w:tcPr>
            <w:tcW w:w="1712" w:type="dxa"/>
            <w:shd w:val="clear" w:color="000000" w:fill="F2F2F2"/>
            <w:noWrap/>
            <w:vAlign w:val="bottom"/>
            <w:hideMark/>
          </w:tcPr>
          <w:p w14:paraId="4505B4B7" w14:textId="77777777" w:rsidR="005C0386" w:rsidRPr="005C0386" w:rsidRDefault="005C0386" w:rsidP="00692F83">
            <w:pPr>
              <w:overflowPunct/>
              <w:autoSpaceDE/>
              <w:autoSpaceDN/>
              <w:jc w:val="right"/>
              <w:textAlignment w:val="auto"/>
              <w:rPr>
                <w:rFonts w:asciiTheme="minorHAnsi" w:hAnsiTheme="minorHAnsi" w:cstheme="minorHAnsi"/>
                <w:color w:val="000000"/>
                <w:lang w:val="en-US"/>
              </w:rPr>
            </w:pPr>
            <w:r w:rsidRPr="000769DB">
              <w:rPr>
                <w:rFonts w:asciiTheme="minorHAnsi" w:hAnsiTheme="minorHAnsi" w:cstheme="minorHAnsi"/>
                <w:color w:val="000000"/>
                <w:lang w:val="es-ES_tradnl"/>
              </w:rPr>
              <w:t> </w:t>
            </w:r>
          </w:p>
        </w:tc>
        <w:tc>
          <w:tcPr>
            <w:tcW w:w="1842" w:type="dxa"/>
            <w:shd w:val="clear" w:color="auto" w:fill="auto"/>
            <w:noWrap/>
            <w:vAlign w:val="bottom"/>
            <w:hideMark/>
          </w:tcPr>
          <w:p w14:paraId="06F2ADEB" w14:textId="77777777" w:rsidR="005C0386" w:rsidRPr="005C0386" w:rsidRDefault="005C0386" w:rsidP="005C0386">
            <w:pPr>
              <w:overflowPunct/>
              <w:autoSpaceDE/>
              <w:autoSpaceDN/>
              <w:textAlignment w:val="auto"/>
              <w:rPr>
                <w:rFonts w:asciiTheme="minorHAnsi" w:hAnsiTheme="minorHAnsi" w:cstheme="minorHAnsi"/>
                <w:color w:val="000000"/>
                <w:lang w:val="en-US"/>
              </w:rPr>
            </w:pPr>
            <w:r w:rsidRPr="000769DB">
              <w:rPr>
                <w:rFonts w:asciiTheme="minorHAnsi" w:hAnsiTheme="minorHAnsi" w:cstheme="minorHAnsi"/>
                <w:color w:val="000000"/>
                <w:lang w:val="es-ES_tradnl"/>
              </w:rPr>
              <w:t> </w:t>
            </w:r>
          </w:p>
        </w:tc>
      </w:tr>
      <w:tr w:rsidR="005C0386" w:rsidRPr="000769DB" w14:paraId="6C6651AA" w14:textId="77777777" w:rsidTr="008538EC">
        <w:trPr>
          <w:trHeight w:val="290"/>
        </w:trPr>
        <w:tc>
          <w:tcPr>
            <w:tcW w:w="4531" w:type="dxa"/>
            <w:shd w:val="clear" w:color="auto" w:fill="auto"/>
            <w:noWrap/>
            <w:vAlign w:val="bottom"/>
            <w:hideMark/>
          </w:tcPr>
          <w:p w14:paraId="4C7CAC02" w14:textId="1F66EC4B" w:rsidR="005C0386" w:rsidRPr="000769DB" w:rsidRDefault="005C0386" w:rsidP="005C0386">
            <w:pPr>
              <w:overflowPunct/>
              <w:autoSpaceDE/>
              <w:autoSpaceDN/>
              <w:textAlignment w:val="auto"/>
              <w:rPr>
                <w:rFonts w:asciiTheme="minorHAnsi" w:hAnsiTheme="minorHAnsi" w:cstheme="minorHAnsi"/>
                <w:color w:val="000000"/>
              </w:rPr>
            </w:pPr>
            <w:r w:rsidRPr="005C0386">
              <w:rPr>
                <w:rFonts w:asciiTheme="minorHAnsi" w:hAnsiTheme="minorHAnsi" w:cstheme="minorHAnsi"/>
                <w:color w:val="000000"/>
              </w:rPr>
              <w:t>12. DK Partner Auditing</w:t>
            </w:r>
          </w:p>
        </w:tc>
        <w:tc>
          <w:tcPr>
            <w:tcW w:w="1549" w:type="dxa"/>
            <w:shd w:val="clear" w:color="auto" w:fill="auto"/>
            <w:noWrap/>
            <w:vAlign w:val="bottom"/>
            <w:hideMark/>
          </w:tcPr>
          <w:p w14:paraId="65DFA8EF" w14:textId="41E4ED6D" w:rsidR="005C0386" w:rsidRPr="000769DB" w:rsidRDefault="005C0386" w:rsidP="005C0386">
            <w:pPr>
              <w:overflowPunct/>
              <w:autoSpaceDE/>
              <w:autoSpaceDN/>
              <w:jc w:val="right"/>
              <w:textAlignment w:val="auto"/>
              <w:rPr>
                <w:rFonts w:asciiTheme="minorHAnsi" w:hAnsiTheme="minorHAnsi" w:cstheme="minorHAnsi"/>
                <w:color w:val="000000"/>
              </w:rPr>
            </w:pPr>
          </w:p>
        </w:tc>
        <w:tc>
          <w:tcPr>
            <w:tcW w:w="1712" w:type="dxa"/>
            <w:shd w:val="clear" w:color="000000" w:fill="F2F2F2"/>
            <w:noWrap/>
            <w:vAlign w:val="bottom"/>
            <w:hideMark/>
          </w:tcPr>
          <w:p w14:paraId="5060BB5B" w14:textId="77777777" w:rsidR="005C0386" w:rsidRPr="000769DB" w:rsidRDefault="005C0386" w:rsidP="00692F83">
            <w:pPr>
              <w:overflowPunct/>
              <w:autoSpaceDE/>
              <w:autoSpaceDN/>
              <w:jc w:val="right"/>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c>
          <w:tcPr>
            <w:tcW w:w="1842" w:type="dxa"/>
            <w:shd w:val="clear" w:color="auto" w:fill="auto"/>
            <w:noWrap/>
            <w:vAlign w:val="bottom"/>
            <w:hideMark/>
          </w:tcPr>
          <w:p w14:paraId="2A00666E" w14:textId="06753FC0" w:rsidR="005C0386" w:rsidRPr="000769DB" w:rsidRDefault="005C0386" w:rsidP="005C0386">
            <w:pPr>
              <w:overflowPunct/>
              <w:autoSpaceDE/>
              <w:autoSpaceDN/>
              <w:jc w:val="right"/>
              <w:textAlignment w:val="auto"/>
              <w:rPr>
                <w:rFonts w:asciiTheme="minorHAnsi" w:hAnsiTheme="minorHAnsi" w:cstheme="minorHAnsi"/>
                <w:color w:val="000000"/>
              </w:rPr>
            </w:pPr>
          </w:p>
        </w:tc>
      </w:tr>
      <w:tr w:rsidR="005C0386" w:rsidRPr="005C0386" w14:paraId="5B1BA66E" w14:textId="77777777" w:rsidTr="008538EC">
        <w:trPr>
          <w:trHeight w:val="290"/>
        </w:trPr>
        <w:tc>
          <w:tcPr>
            <w:tcW w:w="4531" w:type="dxa"/>
            <w:tcBorders>
              <w:bottom w:val="single" w:sz="4" w:space="0" w:color="auto"/>
            </w:tcBorders>
            <w:shd w:val="clear" w:color="auto" w:fill="auto"/>
            <w:noWrap/>
            <w:vAlign w:val="bottom"/>
            <w:hideMark/>
          </w:tcPr>
          <w:p w14:paraId="2C57E071" w14:textId="382CEAE4" w:rsidR="005C0386" w:rsidRPr="005C0386" w:rsidRDefault="005C0386" w:rsidP="005C0386">
            <w:pPr>
              <w:overflowPunct/>
              <w:autoSpaceDE/>
              <w:autoSpaceDN/>
              <w:textAlignment w:val="auto"/>
              <w:rPr>
                <w:rFonts w:asciiTheme="minorHAnsi" w:hAnsiTheme="minorHAnsi" w:cstheme="minorHAnsi"/>
                <w:color w:val="000000"/>
              </w:rPr>
            </w:pPr>
            <w:r w:rsidRPr="005C0386">
              <w:rPr>
                <w:rFonts w:asciiTheme="minorHAnsi" w:hAnsiTheme="minorHAnsi" w:cstheme="minorHAnsi"/>
                <w:color w:val="000000"/>
              </w:rPr>
              <w:t>13. Total Costs</w:t>
            </w:r>
          </w:p>
        </w:tc>
        <w:tc>
          <w:tcPr>
            <w:tcW w:w="1549" w:type="dxa"/>
            <w:tcBorders>
              <w:bottom w:val="single" w:sz="4" w:space="0" w:color="auto"/>
            </w:tcBorders>
            <w:shd w:val="clear" w:color="auto" w:fill="auto"/>
            <w:noWrap/>
            <w:vAlign w:val="bottom"/>
            <w:hideMark/>
          </w:tcPr>
          <w:p w14:paraId="424A284A" w14:textId="77777777" w:rsidR="005C0386" w:rsidRPr="004E7664" w:rsidRDefault="005C0386" w:rsidP="005C0386">
            <w:pPr>
              <w:overflowPunct/>
              <w:autoSpaceDE/>
              <w:autoSpaceDN/>
              <w:textAlignment w:val="auto"/>
              <w:rPr>
                <w:rFonts w:asciiTheme="minorHAnsi" w:hAnsiTheme="minorHAnsi" w:cstheme="minorHAnsi"/>
                <w:color w:val="000000"/>
                <w:lang w:val="en-US"/>
              </w:rPr>
            </w:pPr>
            <w:r w:rsidRPr="004E7664">
              <w:rPr>
                <w:rFonts w:asciiTheme="minorHAnsi" w:hAnsiTheme="minorHAnsi" w:cstheme="minorHAnsi"/>
                <w:color w:val="000000"/>
                <w:lang w:val="en-US"/>
              </w:rPr>
              <w:t> </w:t>
            </w:r>
          </w:p>
        </w:tc>
        <w:tc>
          <w:tcPr>
            <w:tcW w:w="1712" w:type="dxa"/>
            <w:tcBorders>
              <w:bottom w:val="single" w:sz="4" w:space="0" w:color="auto"/>
            </w:tcBorders>
            <w:shd w:val="clear" w:color="000000" w:fill="F2F2F2"/>
            <w:noWrap/>
            <w:vAlign w:val="bottom"/>
            <w:hideMark/>
          </w:tcPr>
          <w:p w14:paraId="31F88589" w14:textId="7539B515" w:rsidR="005C0386" w:rsidRPr="004E7664" w:rsidRDefault="005C0386" w:rsidP="00692F83">
            <w:pPr>
              <w:overflowPunct/>
              <w:autoSpaceDE/>
              <w:autoSpaceDN/>
              <w:jc w:val="right"/>
              <w:textAlignment w:val="auto"/>
              <w:rPr>
                <w:rFonts w:asciiTheme="minorHAnsi" w:hAnsiTheme="minorHAnsi" w:cstheme="minorHAnsi"/>
                <w:color w:val="000000"/>
                <w:lang w:val="en-US"/>
              </w:rPr>
            </w:pPr>
            <w:r w:rsidRPr="004E7664">
              <w:rPr>
                <w:rFonts w:asciiTheme="minorHAnsi" w:hAnsiTheme="minorHAnsi" w:cstheme="minorHAnsi"/>
                <w:color w:val="000000"/>
                <w:lang w:val="en-US"/>
              </w:rPr>
              <w:t> </w:t>
            </w:r>
            <w:r w:rsidR="00692F83">
              <w:rPr>
                <w:rFonts w:asciiTheme="minorHAnsi" w:hAnsiTheme="minorHAnsi" w:cstheme="minorHAnsi"/>
                <w:color w:val="000000"/>
                <w:lang w:val="en-US"/>
              </w:rPr>
              <w:t>0</w:t>
            </w:r>
          </w:p>
        </w:tc>
        <w:tc>
          <w:tcPr>
            <w:tcW w:w="1842" w:type="dxa"/>
            <w:tcBorders>
              <w:bottom w:val="single" w:sz="4" w:space="0" w:color="auto"/>
            </w:tcBorders>
            <w:shd w:val="clear" w:color="auto" w:fill="auto"/>
            <w:noWrap/>
            <w:vAlign w:val="bottom"/>
            <w:hideMark/>
          </w:tcPr>
          <w:p w14:paraId="2627ACC4" w14:textId="77777777" w:rsidR="005C0386" w:rsidRPr="004E7664" w:rsidRDefault="005C0386" w:rsidP="005C0386">
            <w:pPr>
              <w:overflowPunct/>
              <w:autoSpaceDE/>
              <w:autoSpaceDN/>
              <w:textAlignment w:val="auto"/>
              <w:rPr>
                <w:rFonts w:asciiTheme="minorHAnsi" w:hAnsiTheme="minorHAnsi" w:cstheme="minorHAnsi"/>
                <w:color w:val="000000"/>
                <w:lang w:val="en-US"/>
              </w:rPr>
            </w:pPr>
            <w:r w:rsidRPr="004E7664">
              <w:rPr>
                <w:rFonts w:asciiTheme="minorHAnsi" w:hAnsiTheme="minorHAnsi" w:cstheme="minorHAnsi"/>
                <w:color w:val="000000"/>
                <w:lang w:val="en-US"/>
              </w:rPr>
              <w:t> </w:t>
            </w:r>
          </w:p>
        </w:tc>
      </w:tr>
      <w:tr w:rsidR="005C0386" w:rsidRPr="006D11D1" w14:paraId="418BAD6F" w14:textId="77777777" w:rsidTr="008538EC">
        <w:trPr>
          <w:trHeight w:val="290"/>
        </w:trPr>
        <w:tc>
          <w:tcPr>
            <w:tcW w:w="4531" w:type="dxa"/>
            <w:shd w:val="clear" w:color="auto" w:fill="auto"/>
            <w:noWrap/>
            <w:vAlign w:val="bottom"/>
            <w:hideMark/>
          </w:tcPr>
          <w:p w14:paraId="4ECCB1E3" w14:textId="696253B3" w:rsidR="005C0386" w:rsidRPr="00E134FE" w:rsidRDefault="005C0386" w:rsidP="005C0386">
            <w:pPr>
              <w:overflowPunct/>
              <w:autoSpaceDE/>
              <w:autoSpaceDN/>
              <w:textAlignment w:val="auto"/>
              <w:rPr>
                <w:rFonts w:asciiTheme="minorHAnsi" w:hAnsiTheme="minorHAnsi" w:cstheme="minorHAnsi"/>
                <w:color w:val="000000"/>
                <w:lang w:val="en-US"/>
              </w:rPr>
            </w:pPr>
            <w:r w:rsidRPr="00E134FE">
              <w:rPr>
                <w:rFonts w:asciiTheme="minorHAnsi" w:hAnsiTheme="minorHAnsi" w:cstheme="minorHAnsi"/>
                <w:color w:val="000000"/>
                <w:lang w:val="en-US"/>
              </w:rPr>
              <w:t>14. DK Partner Administration (max 5% of 13)</w:t>
            </w:r>
          </w:p>
        </w:tc>
        <w:tc>
          <w:tcPr>
            <w:tcW w:w="1549" w:type="dxa"/>
            <w:shd w:val="clear" w:color="auto" w:fill="auto"/>
            <w:noWrap/>
            <w:vAlign w:val="bottom"/>
            <w:hideMark/>
          </w:tcPr>
          <w:p w14:paraId="1DD128D5" w14:textId="62E07AC6" w:rsidR="005C0386" w:rsidRPr="00E134FE" w:rsidRDefault="005C0386" w:rsidP="005C0386">
            <w:pPr>
              <w:overflowPunct/>
              <w:autoSpaceDE/>
              <w:autoSpaceDN/>
              <w:jc w:val="right"/>
              <w:textAlignment w:val="auto"/>
              <w:rPr>
                <w:rFonts w:asciiTheme="minorHAnsi" w:hAnsiTheme="minorHAnsi" w:cstheme="minorHAnsi"/>
                <w:color w:val="000000"/>
                <w:lang w:val="en-US"/>
              </w:rPr>
            </w:pPr>
          </w:p>
        </w:tc>
        <w:tc>
          <w:tcPr>
            <w:tcW w:w="1712" w:type="dxa"/>
            <w:shd w:val="clear" w:color="000000" w:fill="F2F2F2"/>
            <w:noWrap/>
            <w:vAlign w:val="bottom"/>
            <w:hideMark/>
          </w:tcPr>
          <w:p w14:paraId="7C184546" w14:textId="58D2FBF5" w:rsidR="005C0386" w:rsidRPr="00E134FE" w:rsidRDefault="005C0386" w:rsidP="00692F83">
            <w:pPr>
              <w:overflowPunct/>
              <w:autoSpaceDE/>
              <w:autoSpaceDN/>
              <w:jc w:val="right"/>
              <w:textAlignment w:val="auto"/>
              <w:rPr>
                <w:rFonts w:asciiTheme="minorHAnsi" w:hAnsiTheme="minorHAnsi" w:cstheme="minorHAnsi"/>
                <w:color w:val="000000"/>
                <w:lang w:val="en-US"/>
              </w:rPr>
            </w:pPr>
          </w:p>
        </w:tc>
        <w:tc>
          <w:tcPr>
            <w:tcW w:w="1842" w:type="dxa"/>
            <w:shd w:val="clear" w:color="auto" w:fill="auto"/>
            <w:noWrap/>
            <w:vAlign w:val="bottom"/>
            <w:hideMark/>
          </w:tcPr>
          <w:p w14:paraId="4A267CB9" w14:textId="3118D3C6" w:rsidR="005C0386" w:rsidRPr="00E134FE" w:rsidRDefault="005C0386" w:rsidP="005C0386">
            <w:pPr>
              <w:overflowPunct/>
              <w:autoSpaceDE/>
              <w:autoSpaceDN/>
              <w:jc w:val="right"/>
              <w:textAlignment w:val="auto"/>
              <w:rPr>
                <w:rFonts w:asciiTheme="minorHAnsi" w:hAnsiTheme="minorHAnsi" w:cstheme="minorHAnsi"/>
                <w:color w:val="000000"/>
                <w:lang w:val="en-US"/>
              </w:rPr>
            </w:pPr>
          </w:p>
        </w:tc>
      </w:tr>
      <w:tr w:rsidR="005C0386" w:rsidRPr="000769DB" w14:paraId="58908F19" w14:textId="77777777" w:rsidTr="008538EC">
        <w:trPr>
          <w:trHeight w:val="290"/>
        </w:trPr>
        <w:tc>
          <w:tcPr>
            <w:tcW w:w="4531" w:type="dxa"/>
            <w:tcBorders>
              <w:bottom w:val="single" w:sz="2" w:space="0" w:color="auto"/>
            </w:tcBorders>
            <w:shd w:val="clear" w:color="auto" w:fill="auto"/>
            <w:noWrap/>
            <w:vAlign w:val="bottom"/>
          </w:tcPr>
          <w:p w14:paraId="7DD16A32" w14:textId="2B9B4DB9" w:rsidR="005C0386" w:rsidRPr="006D11D1" w:rsidRDefault="005C0386" w:rsidP="005C0386">
            <w:pPr>
              <w:overflowPunct/>
              <w:autoSpaceDE/>
              <w:autoSpaceDN/>
              <w:textAlignment w:val="auto"/>
              <w:rPr>
                <w:rFonts w:asciiTheme="minorHAnsi" w:hAnsiTheme="minorHAnsi" w:cstheme="minorHAnsi"/>
                <w:color w:val="000000"/>
                <w:lang w:val="en-US"/>
              </w:rPr>
            </w:pPr>
            <w:r w:rsidRPr="006D11D1">
              <w:rPr>
                <w:rFonts w:asciiTheme="minorHAnsi" w:hAnsiTheme="minorHAnsi" w:cstheme="minorHAnsi"/>
                <w:color w:val="000000"/>
                <w:lang w:val="en-US"/>
              </w:rPr>
              <w:t xml:space="preserve">15. </w:t>
            </w:r>
            <w:r w:rsidR="006D11D1" w:rsidRPr="006D11D1">
              <w:rPr>
                <w:rFonts w:asciiTheme="minorHAnsi" w:hAnsiTheme="minorHAnsi" w:cstheme="minorHAnsi"/>
                <w:color w:val="000000"/>
                <w:lang w:val="en-US"/>
              </w:rPr>
              <w:t>Total Applied Amount from D</w:t>
            </w:r>
            <w:r w:rsidR="006D11D1">
              <w:rPr>
                <w:rFonts w:asciiTheme="minorHAnsi" w:hAnsiTheme="minorHAnsi" w:cstheme="minorHAnsi"/>
                <w:color w:val="000000"/>
                <w:lang w:val="en-US"/>
              </w:rPr>
              <w:t>ERF</w:t>
            </w:r>
          </w:p>
        </w:tc>
        <w:tc>
          <w:tcPr>
            <w:tcW w:w="1549" w:type="dxa"/>
            <w:tcBorders>
              <w:bottom w:val="single" w:sz="2" w:space="0" w:color="auto"/>
            </w:tcBorders>
            <w:shd w:val="clear" w:color="auto" w:fill="auto"/>
            <w:noWrap/>
            <w:vAlign w:val="bottom"/>
          </w:tcPr>
          <w:p w14:paraId="65E3F3B4" w14:textId="77777777" w:rsidR="005C0386" w:rsidRPr="000769DB" w:rsidRDefault="005C0386" w:rsidP="005C0386">
            <w:pPr>
              <w:overflowPunct/>
              <w:autoSpaceDE/>
              <w:autoSpaceDN/>
              <w:jc w:val="right"/>
              <w:textAlignment w:val="auto"/>
              <w:rPr>
                <w:rFonts w:asciiTheme="minorHAnsi" w:hAnsiTheme="minorHAnsi" w:cstheme="minorHAnsi"/>
                <w:color w:val="000000"/>
                <w:lang w:val="es-ES_tradnl"/>
              </w:rPr>
            </w:pPr>
          </w:p>
        </w:tc>
        <w:tc>
          <w:tcPr>
            <w:tcW w:w="1712" w:type="dxa"/>
            <w:tcBorders>
              <w:bottom w:val="single" w:sz="2" w:space="0" w:color="auto"/>
            </w:tcBorders>
            <w:shd w:val="clear" w:color="000000" w:fill="F2F2F2"/>
            <w:noWrap/>
            <w:vAlign w:val="bottom"/>
          </w:tcPr>
          <w:p w14:paraId="75091DD3" w14:textId="34D89E32" w:rsidR="005C0386" w:rsidRPr="000769DB" w:rsidRDefault="00692F83" w:rsidP="00692F83">
            <w:pPr>
              <w:overflowPunct/>
              <w:autoSpaceDE/>
              <w:autoSpaceDN/>
              <w:jc w:val="right"/>
              <w:textAlignment w:val="auto"/>
              <w:rPr>
                <w:rFonts w:asciiTheme="minorHAnsi" w:hAnsiTheme="minorHAnsi" w:cstheme="minorHAnsi"/>
                <w:color w:val="000000"/>
              </w:rPr>
            </w:pPr>
            <w:r>
              <w:rPr>
                <w:rFonts w:asciiTheme="minorHAnsi" w:hAnsiTheme="minorHAnsi" w:cstheme="minorHAnsi"/>
                <w:color w:val="000000"/>
              </w:rPr>
              <w:t>0</w:t>
            </w:r>
          </w:p>
        </w:tc>
        <w:tc>
          <w:tcPr>
            <w:tcW w:w="1842" w:type="dxa"/>
            <w:tcBorders>
              <w:bottom w:val="single" w:sz="2" w:space="0" w:color="auto"/>
            </w:tcBorders>
            <w:shd w:val="clear" w:color="auto" w:fill="auto"/>
            <w:noWrap/>
            <w:vAlign w:val="bottom"/>
          </w:tcPr>
          <w:p w14:paraId="79CA14E5" w14:textId="77777777" w:rsidR="005C0386" w:rsidRPr="000769DB" w:rsidRDefault="005C0386" w:rsidP="005C0386">
            <w:pPr>
              <w:overflowPunct/>
              <w:autoSpaceDE/>
              <w:autoSpaceDN/>
              <w:jc w:val="right"/>
              <w:textAlignment w:val="auto"/>
              <w:rPr>
                <w:rFonts w:asciiTheme="minorHAnsi" w:hAnsiTheme="minorHAnsi" w:cstheme="minorHAnsi"/>
                <w:color w:val="000000"/>
                <w:lang w:val="es-ES_tradnl"/>
              </w:rPr>
            </w:pPr>
          </w:p>
        </w:tc>
      </w:tr>
    </w:tbl>
    <w:p w14:paraId="75C12460" w14:textId="1251254D" w:rsidR="004E7664" w:rsidRPr="00BA451E" w:rsidRDefault="004E7664" w:rsidP="004E7664">
      <w:pPr>
        <w:pStyle w:val="Brdtekst31"/>
        <w:jc w:val="both"/>
        <w:rPr>
          <w:rFonts w:asciiTheme="minorHAnsi" w:hAnsiTheme="minorHAnsi" w:cstheme="minorHAnsi"/>
          <w:spacing w:val="-3"/>
          <w:sz w:val="18"/>
          <w:szCs w:val="18"/>
          <w:lang w:val="en-US"/>
        </w:rPr>
      </w:pPr>
      <w:r w:rsidRPr="00BA451E">
        <w:rPr>
          <w:rFonts w:asciiTheme="minorHAnsi" w:hAnsiTheme="minorHAnsi" w:cstheme="minorHAnsi"/>
          <w:sz w:val="18"/>
          <w:szCs w:val="18"/>
          <w:lang w:val="en-US"/>
        </w:rPr>
        <w:t xml:space="preserve">* Latest budget approved by </w:t>
      </w:r>
      <w:r w:rsidRPr="00BA451E">
        <w:rPr>
          <w:rFonts w:asciiTheme="minorHAnsi" w:hAnsiTheme="minorHAnsi" w:cstheme="minorHAnsi"/>
          <w:spacing w:val="-3"/>
          <w:sz w:val="18"/>
          <w:szCs w:val="18"/>
          <w:lang w:val="en-US"/>
        </w:rPr>
        <w:t>CISU</w:t>
      </w:r>
    </w:p>
    <w:p w14:paraId="0D9D6360" w14:textId="250274A0" w:rsidR="004E7664" w:rsidRPr="00BA451E" w:rsidRDefault="004E7664" w:rsidP="004E7664">
      <w:pPr>
        <w:pStyle w:val="Brdtekst31"/>
        <w:jc w:val="both"/>
        <w:rPr>
          <w:rFonts w:asciiTheme="minorHAnsi" w:hAnsiTheme="minorHAnsi" w:cstheme="minorHAnsi"/>
          <w:sz w:val="18"/>
          <w:szCs w:val="18"/>
          <w:lang w:val="en-US"/>
        </w:rPr>
      </w:pPr>
      <w:r w:rsidRPr="00BA451E">
        <w:rPr>
          <w:rFonts w:asciiTheme="minorHAnsi" w:hAnsiTheme="minorHAnsi" w:cstheme="minorHAnsi"/>
          <w:sz w:val="18"/>
          <w:szCs w:val="18"/>
          <w:lang w:val="en-US"/>
        </w:rPr>
        <w:t xml:space="preserve">** Write </w:t>
      </w:r>
      <w:r w:rsidR="006664A9" w:rsidRPr="00BA451E">
        <w:rPr>
          <w:rFonts w:asciiTheme="minorHAnsi" w:hAnsiTheme="minorHAnsi" w:cstheme="minorHAnsi"/>
          <w:sz w:val="18"/>
          <w:szCs w:val="18"/>
          <w:lang w:val="en-US"/>
        </w:rPr>
        <w:t>“</w:t>
      </w:r>
      <w:r w:rsidRPr="00BA451E">
        <w:rPr>
          <w:rFonts w:asciiTheme="minorHAnsi" w:hAnsiTheme="minorHAnsi" w:cstheme="minorHAnsi"/>
          <w:sz w:val="18"/>
          <w:szCs w:val="18"/>
          <w:lang w:val="en-US"/>
        </w:rPr>
        <w:t>+</w:t>
      </w:r>
      <w:r w:rsidR="006664A9" w:rsidRPr="00BA451E">
        <w:rPr>
          <w:rFonts w:asciiTheme="minorHAnsi" w:hAnsiTheme="minorHAnsi" w:cstheme="minorHAnsi"/>
          <w:sz w:val="18"/>
          <w:szCs w:val="18"/>
          <w:lang w:val="en-US"/>
        </w:rPr>
        <w:t>”</w:t>
      </w:r>
      <w:r w:rsidRPr="00BA451E">
        <w:rPr>
          <w:rFonts w:asciiTheme="minorHAnsi" w:hAnsiTheme="minorHAnsi" w:cstheme="minorHAnsi"/>
          <w:sz w:val="18"/>
          <w:szCs w:val="18"/>
          <w:lang w:val="en-US"/>
        </w:rPr>
        <w:t xml:space="preserve"> </w:t>
      </w:r>
      <w:r w:rsidR="00636857" w:rsidRPr="00BA451E">
        <w:rPr>
          <w:rFonts w:asciiTheme="minorHAnsi" w:hAnsiTheme="minorHAnsi" w:cstheme="minorHAnsi"/>
          <w:sz w:val="18"/>
          <w:szCs w:val="18"/>
          <w:lang w:val="en-US"/>
        </w:rPr>
        <w:t xml:space="preserve">or </w:t>
      </w:r>
      <w:r w:rsidR="006664A9" w:rsidRPr="00BA451E">
        <w:rPr>
          <w:rFonts w:asciiTheme="minorHAnsi" w:hAnsiTheme="minorHAnsi" w:cstheme="minorHAnsi"/>
          <w:sz w:val="18"/>
          <w:szCs w:val="18"/>
          <w:lang w:val="en-US"/>
        </w:rPr>
        <w:t>“</w:t>
      </w:r>
      <w:r w:rsidR="00636857" w:rsidRPr="00BA451E">
        <w:rPr>
          <w:rFonts w:asciiTheme="minorHAnsi" w:hAnsiTheme="minorHAnsi" w:cstheme="minorHAnsi"/>
          <w:sz w:val="18"/>
          <w:szCs w:val="18"/>
          <w:lang w:val="en-US"/>
        </w:rPr>
        <w:t>–</w:t>
      </w:r>
      <w:r w:rsidR="006664A9" w:rsidRPr="00BA451E">
        <w:rPr>
          <w:rFonts w:asciiTheme="minorHAnsi" w:hAnsiTheme="minorHAnsi" w:cstheme="minorHAnsi"/>
          <w:sz w:val="18"/>
          <w:szCs w:val="18"/>
          <w:lang w:val="en-US"/>
        </w:rPr>
        <w:t>“</w:t>
      </w:r>
      <w:r w:rsidR="00636857" w:rsidRPr="00BA451E">
        <w:rPr>
          <w:rFonts w:asciiTheme="minorHAnsi" w:hAnsiTheme="minorHAnsi" w:cstheme="minorHAnsi"/>
          <w:sz w:val="18"/>
          <w:szCs w:val="18"/>
          <w:lang w:val="en-US"/>
        </w:rPr>
        <w:t xml:space="preserve"> in front of </w:t>
      </w:r>
      <w:r w:rsidR="006664A9" w:rsidRPr="00BA451E">
        <w:rPr>
          <w:rFonts w:asciiTheme="minorHAnsi" w:hAnsiTheme="minorHAnsi" w:cstheme="minorHAnsi"/>
          <w:sz w:val="18"/>
          <w:szCs w:val="18"/>
          <w:lang w:val="en-US"/>
        </w:rPr>
        <w:t xml:space="preserve">the </w:t>
      </w:r>
      <w:r w:rsidR="00636857" w:rsidRPr="00BA451E">
        <w:rPr>
          <w:rFonts w:asciiTheme="minorHAnsi" w:hAnsiTheme="minorHAnsi" w:cstheme="minorHAnsi"/>
          <w:sz w:val="18"/>
          <w:szCs w:val="18"/>
          <w:lang w:val="en-US"/>
        </w:rPr>
        <w:t>amount to indicate whether</w:t>
      </w:r>
      <w:r w:rsidR="006664A9" w:rsidRPr="00BA451E">
        <w:rPr>
          <w:rFonts w:asciiTheme="minorHAnsi" w:hAnsiTheme="minorHAnsi" w:cstheme="minorHAnsi"/>
          <w:sz w:val="18"/>
          <w:szCs w:val="18"/>
          <w:lang w:val="en-US"/>
        </w:rPr>
        <w:t xml:space="preserve"> you wish to add to the budget line or subtract from the budget line</w:t>
      </w:r>
      <w:r w:rsidR="00636857" w:rsidRPr="00BA451E">
        <w:rPr>
          <w:rFonts w:asciiTheme="minorHAnsi" w:hAnsiTheme="minorHAnsi" w:cstheme="minorHAnsi"/>
          <w:sz w:val="18"/>
          <w:szCs w:val="18"/>
          <w:lang w:val="en-US"/>
        </w:rPr>
        <w:t xml:space="preserve">. The total of the </w:t>
      </w:r>
      <w:r w:rsidR="006664A9" w:rsidRPr="00BA451E">
        <w:rPr>
          <w:rFonts w:asciiTheme="minorHAnsi" w:hAnsiTheme="minorHAnsi" w:cstheme="minorHAnsi"/>
          <w:sz w:val="18"/>
          <w:szCs w:val="18"/>
          <w:lang w:val="en-US"/>
        </w:rPr>
        <w:t xml:space="preserve">proposed </w:t>
      </w:r>
      <w:r w:rsidR="00636857" w:rsidRPr="00BA451E">
        <w:rPr>
          <w:rFonts w:asciiTheme="minorHAnsi" w:hAnsiTheme="minorHAnsi" w:cstheme="minorHAnsi"/>
          <w:sz w:val="18"/>
          <w:szCs w:val="18"/>
          <w:lang w:val="en-US"/>
        </w:rPr>
        <w:t xml:space="preserve">changes must sum to </w:t>
      </w:r>
      <w:r w:rsidR="006664A9" w:rsidRPr="00BA451E">
        <w:rPr>
          <w:rFonts w:asciiTheme="minorHAnsi" w:hAnsiTheme="minorHAnsi" w:cstheme="minorHAnsi"/>
          <w:sz w:val="18"/>
          <w:szCs w:val="18"/>
          <w:lang w:val="en-US"/>
        </w:rPr>
        <w:t>z</w:t>
      </w:r>
      <w:r w:rsidR="00636857" w:rsidRPr="00BA451E">
        <w:rPr>
          <w:rFonts w:asciiTheme="minorHAnsi" w:hAnsiTheme="minorHAnsi" w:cstheme="minorHAnsi"/>
          <w:sz w:val="18"/>
          <w:szCs w:val="18"/>
          <w:lang w:val="en-US"/>
        </w:rPr>
        <w:t>ero.</w:t>
      </w:r>
    </w:p>
    <w:p w14:paraId="2DBE7480" w14:textId="6E3FCCF9" w:rsidR="004E7664" w:rsidRPr="00BA451E" w:rsidRDefault="004E7664" w:rsidP="001D3E30">
      <w:pPr>
        <w:pStyle w:val="BodyText21"/>
        <w:shd w:val="clear" w:color="auto" w:fill="FFFFFF"/>
        <w:tabs>
          <w:tab w:val="left" w:pos="360"/>
          <w:tab w:val="left" w:pos="1701"/>
        </w:tabs>
        <w:jc w:val="left"/>
        <w:rPr>
          <w:rFonts w:asciiTheme="minorHAnsi" w:hAnsiTheme="minorHAnsi" w:cstheme="minorHAnsi"/>
          <w:sz w:val="18"/>
          <w:szCs w:val="18"/>
          <w:lang w:val="en-US"/>
        </w:rPr>
      </w:pPr>
    </w:p>
    <w:sectPr w:rsidR="004E7664" w:rsidRPr="00BA451E" w:rsidSect="0094631F">
      <w:headerReference w:type="default" r:id="rId10"/>
      <w:footerReference w:type="default" r:id="rId11"/>
      <w:pgSz w:w="11906" w:h="16838"/>
      <w:pgMar w:top="1701" w:right="1134" w:bottom="1701"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56B9" w14:textId="77777777" w:rsidR="0091610D" w:rsidRDefault="0091610D" w:rsidP="001D3E30">
      <w:r>
        <w:separator/>
      </w:r>
    </w:p>
  </w:endnote>
  <w:endnote w:type="continuationSeparator" w:id="0">
    <w:p w14:paraId="501427AC" w14:textId="77777777" w:rsidR="0091610D" w:rsidRDefault="0091610D" w:rsidP="001D3E30">
      <w:r>
        <w:continuationSeparator/>
      </w:r>
    </w:p>
  </w:endnote>
  <w:endnote w:type="continuationNotice" w:id="1">
    <w:p w14:paraId="0BFDD228" w14:textId="77777777" w:rsidR="0091610D" w:rsidRDefault="00916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2221"/>
      <w:docPartObj>
        <w:docPartGallery w:val="Page Numbers (Bottom of Page)"/>
        <w:docPartUnique/>
      </w:docPartObj>
    </w:sdtPr>
    <w:sdtContent>
      <w:p w14:paraId="08F4356F" w14:textId="77777777" w:rsidR="001D3E30" w:rsidRPr="00AB1E63" w:rsidRDefault="00080116" w:rsidP="00AB1E63">
        <w:pPr>
          <w:pStyle w:val="Sidefod"/>
          <w:jc w:val="right"/>
        </w:pPr>
        <w:r w:rsidRPr="00CF5FE6">
          <w:rPr>
            <w:rFonts w:ascii="Arial" w:hAnsi="Arial" w:cs="Arial"/>
          </w:rPr>
          <w:fldChar w:fldCharType="begin"/>
        </w:r>
        <w:r w:rsidR="00675CD8" w:rsidRPr="00CF5FE6">
          <w:rPr>
            <w:rFonts w:ascii="Arial" w:hAnsi="Arial" w:cs="Arial"/>
          </w:rPr>
          <w:instrText xml:space="preserve"> PAGE   \* MERGEFORMAT </w:instrText>
        </w:r>
        <w:r w:rsidRPr="00CF5FE6">
          <w:rPr>
            <w:rFonts w:ascii="Arial" w:hAnsi="Arial" w:cs="Arial"/>
          </w:rPr>
          <w:fldChar w:fldCharType="separate"/>
        </w:r>
        <w:r w:rsidR="005B4AFA">
          <w:rPr>
            <w:rFonts w:ascii="Arial" w:hAnsi="Arial" w:cs="Arial"/>
            <w:noProof/>
          </w:rPr>
          <w:t>1</w:t>
        </w:r>
        <w:r w:rsidRPr="00CF5FE6">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89FB" w14:textId="77777777" w:rsidR="0091610D" w:rsidRDefault="0091610D" w:rsidP="001D3E30">
      <w:r>
        <w:separator/>
      </w:r>
    </w:p>
  </w:footnote>
  <w:footnote w:type="continuationSeparator" w:id="0">
    <w:p w14:paraId="10BAE870" w14:textId="77777777" w:rsidR="0091610D" w:rsidRDefault="0091610D" w:rsidP="001D3E30">
      <w:r>
        <w:continuationSeparator/>
      </w:r>
    </w:p>
  </w:footnote>
  <w:footnote w:type="continuationNotice" w:id="1">
    <w:p w14:paraId="0E7582B5" w14:textId="77777777" w:rsidR="0091610D" w:rsidRDefault="00916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4D56" w14:textId="0CE8A260" w:rsidR="0094631F" w:rsidRDefault="006E098C" w:rsidP="006E098C">
    <w:pPr>
      <w:pStyle w:val="Sidehoved"/>
      <w:jc w:val="right"/>
    </w:pPr>
    <w:r>
      <w:rPr>
        <w:noProof/>
      </w:rPr>
      <w:drawing>
        <wp:inline distT="0" distB="0" distL="0" distR="0" wp14:anchorId="53A9E556" wp14:editId="37CFF161">
          <wp:extent cx="2876003" cy="398781"/>
          <wp:effectExtent l="0" t="0" r="635" b="1270"/>
          <wp:docPr id="3" name="Billede 2" descr="Et billede, der indeholder tekst&#10;&#10;Automatisk genereret beskrivelse">
            <a:extLst xmlns:a="http://schemas.openxmlformats.org/drawingml/2006/main">
              <a:ext uri="{FF2B5EF4-FFF2-40B4-BE49-F238E27FC236}">
                <a16:creationId xmlns:a16="http://schemas.microsoft.com/office/drawing/2014/main" id="{FE4DE455-7C0F-4062-B7EC-7E40BA2F72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descr="Et billede, der indeholder tekst&#10;&#10;Automatisk genereret beskrivelse">
                    <a:extLst>
                      <a:ext uri="{FF2B5EF4-FFF2-40B4-BE49-F238E27FC236}">
                        <a16:creationId xmlns:a16="http://schemas.microsoft.com/office/drawing/2014/main" id="{FE4DE455-7C0F-4062-B7EC-7E40BA2F72A9}"/>
                      </a:ext>
                    </a:extLst>
                  </pic:cNvPr>
                  <pic:cNvPicPr>
                    <a:picLocks noChangeAspect="1"/>
                  </pic:cNvPicPr>
                </pic:nvPicPr>
                <pic:blipFill rotWithShape="1">
                  <a:blip r:embed="rId1">
                    <a:extLst>
                      <a:ext uri="{28A0092B-C50C-407E-A947-70E740481C1C}">
                        <a14:useLocalDpi xmlns:a14="http://schemas.microsoft.com/office/drawing/2010/main" val="0"/>
                      </a:ext>
                    </a:extLst>
                  </a:blip>
                  <a:srcRect t="31148"/>
                  <a:stretch/>
                </pic:blipFill>
                <pic:spPr>
                  <a:xfrm>
                    <a:off x="0" y="0"/>
                    <a:ext cx="2876003" cy="398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54D1"/>
    <w:multiLevelType w:val="multilevel"/>
    <w:tmpl w:val="15CA2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F53D89"/>
    <w:multiLevelType w:val="multilevel"/>
    <w:tmpl w:val="FDA422CA"/>
    <w:lvl w:ilvl="0">
      <w:start w:val="1"/>
      <w:numFmt w:val="decimal"/>
      <w:lvlText w:val="%1."/>
      <w:lvlJc w:val="left"/>
      <w:pPr>
        <w:ind w:left="454" w:hanging="4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3B548F"/>
    <w:multiLevelType w:val="hybridMultilevel"/>
    <w:tmpl w:val="5122EA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9D7431C"/>
    <w:multiLevelType w:val="hybridMultilevel"/>
    <w:tmpl w:val="D778950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01770615">
    <w:abstractNumId w:val="1"/>
  </w:num>
  <w:num w:numId="2" w16cid:durableId="270479614">
    <w:abstractNumId w:val="0"/>
  </w:num>
  <w:num w:numId="3" w16cid:durableId="105319186">
    <w:abstractNumId w:val="2"/>
  </w:num>
  <w:num w:numId="4" w16cid:durableId="1188829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43"/>
    <w:rsid w:val="000240C9"/>
    <w:rsid w:val="00053243"/>
    <w:rsid w:val="00080116"/>
    <w:rsid w:val="000918D4"/>
    <w:rsid w:val="00132F07"/>
    <w:rsid w:val="00181976"/>
    <w:rsid w:val="001915C2"/>
    <w:rsid w:val="001D3E30"/>
    <w:rsid w:val="002224A8"/>
    <w:rsid w:val="002B7B4A"/>
    <w:rsid w:val="00310252"/>
    <w:rsid w:val="00313533"/>
    <w:rsid w:val="003B7A16"/>
    <w:rsid w:val="003C3074"/>
    <w:rsid w:val="00420169"/>
    <w:rsid w:val="00474572"/>
    <w:rsid w:val="004B4664"/>
    <w:rsid w:val="004B53BA"/>
    <w:rsid w:val="004E7664"/>
    <w:rsid w:val="005616B8"/>
    <w:rsid w:val="005B4AFA"/>
    <w:rsid w:val="005C0386"/>
    <w:rsid w:val="005E6FA5"/>
    <w:rsid w:val="005E7352"/>
    <w:rsid w:val="00636857"/>
    <w:rsid w:val="006664A9"/>
    <w:rsid w:val="00675CD8"/>
    <w:rsid w:val="00692F83"/>
    <w:rsid w:val="006D11D1"/>
    <w:rsid w:val="006E098C"/>
    <w:rsid w:val="007A1E02"/>
    <w:rsid w:val="0080399D"/>
    <w:rsid w:val="00820C49"/>
    <w:rsid w:val="00843886"/>
    <w:rsid w:val="008538EC"/>
    <w:rsid w:val="0091610D"/>
    <w:rsid w:val="0094631F"/>
    <w:rsid w:val="00955895"/>
    <w:rsid w:val="00963873"/>
    <w:rsid w:val="009A53B7"/>
    <w:rsid w:val="00A37547"/>
    <w:rsid w:val="00AA24D7"/>
    <w:rsid w:val="00AB1E63"/>
    <w:rsid w:val="00AD6955"/>
    <w:rsid w:val="00B13AAD"/>
    <w:rsid w:val="00B40CAD"/>
    <w:rsid w:val="00BA451E"/>
    <w:rsid w:val="00BD50D0"/>
    <w:rsid w:val="00BE4485"/>
    <w:rsid w:val="00C0752C"/>
    <w:rsid w:val="00CF5FE6"/>
    <w:rsid w:val="00D01D42"/>
    <w:rsid w:val="00D13CD0"/>
    <w:rsid w:val="00D64B6C"/>
    <w:rsid w:val="00DF2F3A"/>
    <w:rsid w:val="00E01115"/>
    <w:rsid w:val="00E134FE"/>
    <w:rsid w:val="00E164DF"/>
    <w:rsid w:val="00E90F19"/>
    <w:rsid w:val="00EF2963"/>
    <w:rsid w:val="00FB617C"/>
    <w:rsid w:val="181F7321"/>
    <w:rsid w:val="510F724C"/>
    <w:rsid w:val="65047F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8EB35"/>
  <w15:docId w15:val="{F00B5540-47EC-4C0F-A9B2-6BF8D0B7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E02"/>
    <w:pPr>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053243"/>
    <w:pPr>
      <w:jc w:val="center"/>
    </w:pPr>
    <w:rPr>
      <w:rFonts w:ascii="Arial" w:hAnsi="Arial"/>
      <w:sz w:val="72"/>
    </w:rPr>
  </w:style>
  <w:style w:type="paragraph" w:customStyle="1" w:styleId="BodyText31">
    <w:name w:val="Body Text 31"/>
    <w:basedOn w:val="Normal"/>
    <w:rsid w:val="00053243"/>
    <w:rPr>
      <w:rFonts w:ascii="Arial" w:hAnsi="Arial"/>
      <w:sz w:val="28"/>
    </w:rPr>
  </w:style>
  <w:style w:type="paragraph" w:styleId="Undertitel">
    <w:name w:val="Subtitle"/>
    <w:basedOn w:val="Normal"/>
    <w:link w:val="UndertitelTegn"/>
    <w:rsid w:val="00053243"/>
    <w:pPr>
      <w:shd w:val="clear" w:color="auto" w:fill="FFFFFF"/>
      <w:jc w:val="right"/>
    </w:pPr>
    <w:rPr>
      <w:rFonts w:ascii="Arial" w:hAnsi="Arial"/>
      <w:sz w:val="32"/>
    </w:rPr>
  </w:style>
  <w:style w:type="character" w:customStyle="1" w:styleId="UndertitelTegn">
    <w:name w:val="Undertitel Tegn"/>
    <w:basedOn w:val="Standardskrifttypeiafsnit"/>
    <w:link w:val="Undertitel"/>
    <w:rsid w:val="00053243"/>
    <w:rPr>
      <w:rFonts w:ascii="Arial" w:eastAsia="Times New Roman" w:hAnsi="Arial" w:cs="Times New Roman"/>
      <w:sz w:val="32"/>
      <w:szCs w:val="20"/>
      <w:shd w:val="clear" w:color="auto" w:fill="FFFFFF"/>
      <w:lang w:eastAsia="da-DK"/>
    </w:rPr>
  </w:style>
  <w:style w:type="paragraph" w:styleId="Titel">
    <w:name w:val="Title"/>
    <w:basedOn w:val="Normal"/>
    <w:link w:val="TitelTegn"/>
    <w:qFormat/>
    <w:rsid w:val="00053243"/>
    <w:pPr>
      <w:suppressAutoHyphens w:val="0"/>
      <w:jc w:val="center"/>
    </w:pPr>
    <w:rPr>
      <w:rFonts w:ascii="Garamond" w:hAnsi="Garamond"/>
      <w:b/>
      <w:sz w:val="32"/>
    </w:rPr>
  </w:style>
  <w:style w:type="character" w:customStyle="1" w:styleId="TitelTegn">
    <w:name w:val="Titel Tegn"/>
    <w:basedOn w:val="Standardskrifttypeiafsnit"/>
    <w:link w:val="Titel"/>
    <w:rsid w:val="00053243"/>
    <w:rPr>
      <w:rFonts w:ascii="Garamond" w:eastAsia="Times New Roman" w:hAnsi="Garamond" w:cs="Times New Roman"/>
      <w:b/>
      <w:sz w:val="32"/>
      <w:szCs w:val="20"/>
      <w:lang w:eastAsia="da-DK"/>
    </w:rPr>
  </w:style>
  <w:style w:type="paragraph" w:customStyle="1" w:styleId="Brdtekst21">
    <w:name w:val="Brødtekst 21"/>
    <w:basedOn w:val="Normal"/>
    <w:rsid w:val="00FB617C"/>
    <w:pPr>
      <w:suppressAutoHyphens w:val="0"/>
      <w:adjustRightInd w:val="0"/>
      <w:jc w:val="center"/>
    </w:pPr>
    <w:rPr>
      <w:rFonts w:ascii="Arial" w:hAnsi="Arial"/>
      <w:sz w:val="72"/>
    </w:rPr>
  </w:style>
  <w:style w:type="table" w:styleId="Tabel-Gitter">
    <w:name w:val="Table Grid"/>
    <w:basedOn w:val="Tabel-Normal"/>
    <w:uiPriority w:val="59"/>
    <w:rsid w:val="001D3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D3E30"/>
    <w:pPr>
      <w:tabs>
        <w:tab w:val="center" w:pos="4819"/>
        <w:tab w:val="right" w:pos="9638"/>
      </w:tabs>
    </w:pPr>
  </w:style>
  <w:style w:type="character" w:customStyle="1" w:styleId="SidehovedTegn">
    <w:name w:val="Sidehoved Tegn"/>
    <w:basedOn w:val="Standardskrifttypeiafsnit"/>
    <w:link w:val="Sidehoved"/>
    <w:uiPriority w:val="99"/>
    <w:rsid w:val="001D3E30"/>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1D3E30"/>
    <w:pPr>
      <w:tabs>
        <w:tab w:val="center" w:pos="4819"/>
        <w:tab w:val="right" w:pos="9638"/>
      </w:tabs>
    </w:pPr>
  </w:style>
  <w:style w:type="character" w:customStyle="1" w:styleId="SidefodTegn">
    <w:name w:val="Sidefod Tegn"/>
    <w:basedOn w:val="Standardskrifttypeiafsnit"/>
    <w:link w:val="Sidefod"/>
    <w:uiPriority w:val="99"/>
    <w:rsid w:val="001D3E30"/>
    <w:rPr>
      <w:rFonts w:ascii="Times New Roman" w:eastAsia="Times New Roman" w:hAnsi="Times New Roman" w:cs="Times New Roman"/>
      <w:sz w:val="20"/>
      <w:szCs w:val="20"/>
      <w:lang w:eastAsia="da-DK"/>
    </w:rPr>
  </w:style>
  <w:style w:type="paragraph" w:styleId="Listeafsnit">
    <w:name w:val="List Paragraph"/>
    <w:basedOn w:val="Normal"/>
    <w:uiPriority w:val="34"/>
    <w:qFormat/>
    <w:rsid w:val="005E6FA5"/>
    <w:pPr>
      <w:ind w:left="720"/>
      <w:contextualSpacing/>
    </w:pPr>
  </w:style>
  <w:style w:type="character" w:styleId="Hyperlink">
    <w:name w:val="Hyperlink"/>
    <w:basedOn w:val="Standardskrifttypeiafsnit"/>
    <w:uiPriority w:val="99"/>
    <w:unhideWhenUsed/>
    <w:rsid w:val="005E6FA5"/>
    <w:rPr>
      <w:color w:val="0000FF" w:themeColor="hyperlink"/>
      <w:u w:val="single"/>
    </w:rPr>
  </w:style>
  <w:style w:type="character" w:styleId="BesgtLink">
    <w:name w:val="FollowedHyperlink"/>
    <w:basedOn w:val="Standardskrifttypeiafsnit"/>
    <w:uiPriority w:val="99"/>
    <w:semiHidden/>
    <w:unhideWhenUsed/>
    <w:rsid w:val="00A37547"/>
    <w:rPr>
      <w:color w:val="800080" w:themeColor="followedHyperlink"/>
      <w:u w:val="single"/>
    </w:rPr>
  </w:style>
  <w:style w:type="paragraph" w:customStyle="1" w:styleId="Default">
    <w:name w:val="Default"/>
    <w:rsid w:val="00310252"/>
    <w:pPr>
      <w:autoSpaceDE w:val="0"/>
      <w:autoSpaceDN w:val="0"/>
      <w:adjustRightInd w:val="0"/>
      <w:spacing w:after="0" w:line="240" w:lineRule="auto"/>
    </w:pPr>
    <w:rPr>
      <w:rFonts w:ascii="Arial" w:hAnsi="Arial" w:cs="Arial"/>
      <w:color w:val="000000"/>
      <w:sz w:val="24"/>
      <w:szCs w:val="24"/>
    </w:rPr>
  </w:style>
  <w:style w:type="paragraph" w:customStyle="1" w:styleId="Brdtekst31">
    <w:name w:val="Brødtekst 31"/>
    <w:basedOn w:val="Normal"/>
    <w:rsid w:val="004E7664"/>
    <w:pPr>
      <w:suppressAutoHyphens w:val="0"/>
      <w:adjustRightInd w:val="0"/>
    </w:pPr>
    <w:rPr>
      <w:rFonts w:ascii="Arial" w:hAnsi="Arial"/>
      <w:sz w:val="28"/>
    </w:rPr>
  </w:style>
  <w:style w:type="paragraph" w:customStyle="1" w:styleId="NormalEngelsk">
    <w:name w:val="Normal:Engelsk"/>
    <w:basedOn w:val="Normal"/>
    <w:rsid w:val="007A1E02"/>
    <w:pPr>
      <w:suppressAutoHyphens w:val="0"/>
      <w:adjustRightInd w:val="0"/>
      <w:textAlignment w:val="auto"/>
    </w:pPr>
    <w:rPr>
      <w:sz w:val="24"/>
      <w:lang w:val="en-GB"/>
    </w:rPr>
  </w:style>
  <w:style w:type="character" w:styleId="Ulstomtale">
    <w:name w:val="Unresolved Mention"/>
    <w:basedOn w:val="Standardskrifttypeiafsnit"/>
    <w:uiPriority w:val="99"/>
    <w:semiHidden/>
    <w:unhideWhenUsed/>
    <w:rsid w:val="00E13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3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D4F38-7609-4A2C-8F9B-235D3B2FC321}">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2.xml><?xml version="1.0" encoding="utf-8"?>
<ds:datastoreItem xmlns:ds="http://schemas.openxmlformats.org/officeDocument/2006/customXml" ds:itemID="{F2766316-38EC-4DE8-BBAF-FC91BC688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210EC-A52D-4285-8CDF-0A3E8736C2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311</Words>
  <Characters>1900</Characters>
  <Application>Microsoft Office Word</Application>
  <DocSecurity>0</DocSecurity>
  <Lines>15</Lines>
  <Paragraphs>4</Paragraphs>
  <ScaleCrop>false</ScaleCrop>
  <Company>Hewlett-Packard Company</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Nielsen</dc:creator>
  <cp:keywords/>
  <cp:lastModifiedBy>Amalie Palle Petersen</cp:lastModifiedBy>
  <cp:revision>19</cp:revision>
  <dcterms:created xsi:type="dcterms:W3CDTF">2021-08-31T23:04:00Z</dcterms:created>
  <dcterms:modified xsi:type="dcterms:W3CDTF">2023-03-01T18:24:00Z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1390900</vt:r8>
  </property>
  <property fmtid="{D5CDD505-2E9C-101B-9397-08002B2CF9AE}" pid="4" name="MediaServiceImageTags">
    <vt:lpwstr/>
  </property>
</Properties>
</file>